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64" w:rsidRPr="00920D28" w:rsidRDefault="005D1064" w:rsidP="005D1064">
      <w:pPr>
        <w:jc w:val="center"/>
        <w:rPr>
          <w:rFonts w:ascii="Times New Roman" w:hAnsi="Times New Roman" w:cs="Times New Roman"/>
          <w:b/>
        </w:rPr>
      </w:pPr>
    </w:p>
    <w:p w:rsidR="005D1064" w:rsidRDefault="005D1064" w:rsidP="005D1064">
      <w:pPr>
        <w:tabs>
          <w:tab w:val="center" w:pos="4680"/>
          <w:tab w:val="right" w:pos="9360"/>
        </w:tabs>
        <w:rPr>
          <w:rFonts w:ascii="Times New Roman" w:hAnsi="Times New Roman" w:cs="Times New Roman"/>
          <w:b/>
        </w:rPr>
      </w:pPr>
      <w:r w:rsidRPr="00920D28">
        <w:rPr>
          <w:rFonts w:ascii="Times New Roman" w:hAnsi="Times New Roman" w:cs="Times New Roman"/>
          <w:b/>
        </w:rPr>
        <w:tab/>
      </w:r>
    </w:p>
    <w:p w:rsidR="005D1064" w:rsidRDefault="005D1064" w:rsidP="005D1064">
      <w:pPr>
        <w:tabs>
          <w:tab w:val="center" w:pos="4680"/>
          <w:tab w:val="right" w:pos="9360"/>
        </w:tabs>
        <w:rPr>
          <w:rFonts w:ascii="Times New Roman" w:hAnsi="Times New Roman" w:cs="Times New Roman"/>
          <w:b/>
        </w:rPr>
      </w:pPr>
    </w:p>
    <w:p w:rsidR="005D1064" w:rsidRDefault="005D1064" w:rsidP="005D1064">
      <w:pPr>
        <w:tabs>
          <w:tab w:val="center" w:pos="4680"/>
          <w:tab w:val="right" w:pos="9360"/>
        </w:tabs>
        <w:rPr>
          <w:rFonts w:ascii="Times New Roman" w:hAnsi="Times New Roman" w:cs="Times New Roman"/>
          <w:b/>
        </w:rPr>
      </w:pPr>
    </w:p>
    <w:p w:rsidR="005D1064" w:rsidRDefault="005D1064" w:rsidP="005D1064">
      <w:pPr>
        <w:tabs>
          <w:tab w:val="center" w:pos="4680"/>
          <w:tab w:val="right" w:pos="9360"/>
        </w:tabs>
        <w:rPr>
          <w:rFonts w:ascii="Times New Roman" w:hAnsi="Times New Roman" w:cs="Times New Roman"/>
          <w:b/>
        </w:rPr>
      </w:pPr>
    </w:p>
    <w:p w:rsidR="005D1064" w:rsidRDefault="005D1064" w:rsidP="005D1064">
      <w:pPr>
        <w:tabs>
          <w:tab w:val="center" w:pos="4680"/>
          <w:tab w:val="right" w:pos="9360"/>
        </w:tabs>
        <w:rPr>
          <w:rFonts w:ascii="Times New Roman" w:hAnsi="Times New Roman" w:cs="Times New Roman"/>
          <w:b/>
        </w:rPr>
      </w:pPr>
    </w:p>
    <w:p w:rsidR="005D1064" w:rsidRDefault="005D1064" w:rsidP="005D1064">
      <w:pPr>
        <w:tabs>
          <w:tab w:val="center" w:pos="4680"/>
          <w:tab w:val="right" w:pos="9360"/>
        </w:tabs>
        <w:rPr>
          <w:rFonts w:ascii="Times New Roman" w:hAnsi="Times New Roman" w:cs="Times New Roman"/>
          <w:b/>
        </w:rPr>
      </w:pPr>
    </w:p>
    <w:p w:rsidR="005D1064" w:rsidRDefault="005D1064" w:rsidP="005D1064">
      <w:pPr>
        <w:tabs>
          <w:tab w:val="center" w:pos="4680"/>
          <w:tab w:val="right" w:pos="9360"/>
        </w:tabs>
        <w:rPr>
          <w:rFonts w:ascii="Times New Roman" w:hAnsi="Times New Roman" w:cs="Times New Roman"/>
          <w:b/>
        </w:rPr>
      </w:pPr>
    </w:p>
    <w:p w:rsidR="005D1064" w:rsidRDefault="005D1064" w:rsidP="005D1064">
      <w:pPr>
        <w:tabs>
          <w:tab w:val="center" w:pos="4680"/>
          <w:tab w:val="right" w:pos="9360"/>
        </w:tabs>
        <w:rPr>
          <w:rFonts w:ascii="Times New Roman" w:hAnsi="Times New Roman" w:cs="Times New Roman"/>
          <w:b/>
        </w:rPr>
      </w:pPr>
    </w:p>
    <w:p w:rsidR="005D1064" w:rsidRDefault="005D1064" w:rsidP="005D1064">
      <w:pPr>
        <w:tabs>
          <w:tab w:val="center" w:pos="4680"/>
          <w:tab w:val="right" w:pos="9360"/>
        </w:tabs>
        <w:rPr>
          <w:rFonts w:ascii="Times New Roman" w:hAnsi="Times New Roman" w:cs="Times New Roman"/>
          <w:b/>
        </w:rPr>
      </w:pPr>
    </w:p>
    <w:p w:rsidR="005D1064" w:rsidRDefault="005D1064" w:rsidP="005D1064">
      <w:pPr>
        <w:tabs>
          <w:tab w:val="center" w:pos="4680"/>
          <w:tab w:val="right" w:pos="9360"/>
        </w:tabs>
        <w:rPr>
          <w:rFonts w:ascii="Times New Roman" w:hAnsi="Times New Roman" w:cs="Times New Roman"/>
          <w:b/>
        </w:rPr>
      </w:pPr>
    </w:p>
    <w:p w:rsidR="005D1064" w:rsidRDefault="005D1064" w:rsidP="005D1064">
      <w:pPr>
        <w:tabs>
          <w:tab w:val="center" w:pos="4680"/>
          <w:tab w:val="right" w:pos="9360"/>
        </w:tabs>
        <w:rPr>
          <w:rFonts w:ascii="Times New Roman" w:hAnsi="Times New Roman" w:cs="Times New Roman"/>
          <w:b/>
        </w:rPr>
      </w:pPr>
    </w:p>
    <w:p w:rsidR="005D1064" w:rsidRDefault="005D1064" w:rsidP="005D1064">
      <w:pPr>
        <w:tabs>
          <w:tab w:val="center" w:pos="4680"/>
          <w:tab w:val="right" w:pos="9360"/>
        </w:tabs>
        <w:rPr>
          <w:rFonts w:ascii="Times New Roman" w:hAnsi="Times New Roman" w:cs="Times New Roman"/>
          <w:b/>
        </w:rPr>
      </w:pPr>
    </w:p>
    <w:p w:rsidR="005D1064" w:rsidRDefault="005D1064" w:rsidP="005D1064">
      <w:pPr>
        <w:tabs>
          <w:tab w:val="center" w:pos="4680"/>
          <w:tab w:val="right" w:pos="9360"/>
        </w:tabs>
        <w:rPr>
          <w:rFonts w:ascii="Times New Roman" w:hAnsi="Times New Roman" w:cs="Times New Roman"/>
          <w:b/>
        </w:rPr>
      </w:pPr>
    </w:p>
    <w:p w:rsidR="005D1064" w:rsidRPr="00920D28" w:rsidRDefault="005D1064" w:rsidP="005D1064">
      <w:pPr>
        <w:tabs>
          <w:tab w:val="center" w:pos="4680"/>
          <w:tab w:val="right" w:pos="9360"/>
        </w:tabs>
        <w:rPr>
          <w:rFonts w:ascii="Times New Roman" w:hAnsi="Times New Roman" w:cs="Times New Roman"/>
          <w:b/>
        </w:rPr>
      </w:pPr>
      <w:r w:rsidRPr="00920D28">
        <w:rPr>
          <w:rFonts w:ascii="Times New Roman" w:hAnsi="Times New Roman" w:cs="Times New Roman"/>
          <w:b/>
        </w:rPr>
        <w:tab/>
      </w:r>
    </w:p>
    <w:p w:rsidR="005D1064" w:rsidRPr="00920D28" w:rsidRDefault="005D1064" w:rsidP="005D1064">
      <w:pPr>
        <w:jc w:val="center"/>
        <w:rPr>
          <w:rFonts w:ascii="Times New Roman" w:hAnsi="Times New Roman" w:cs="Times New Roman"/>
          <w:b/>
        </w:rPr>
      </w:pPr>
      <w:r>
        <w:rPr>
          <w:rStyle w:val="CommentReference"/>
        </w:rPr>
        <w:commentReference w:id="0"/>
      </w:r>
    </w:p>
    <w:p w:rsidR="005D1064" w:rsidRPr="00920D28" w:rsidRDefault="005D1064" w:rsidP="005D1064">
      <w:pPr>
        <w:jc w:val="center"/>
        <w:rPr>
          <w:rFonts w:ascii="Times New Roman" w:hAnsi="Times New Roman" w:cs="Times New Roman"/>
          <w:b/>
        </w:rPr>
      </w:pPr>
      <w:r w:rsidRPr="00920D28">
        <w:rPr>
          <w:rFonts w:ascii="Times New Roman" w:hAnsi="Times New Roman" w:cs="Times New Roman"/>
          <w:b/>
        </w:rPr>
        <w:t>A Collaborative and Engaging Learning Environment Through the Use of Social Media</w:t>
      </w:r>
    </w:p>
    <w:p w:rsidR="005D1064" w:rsidRPr="00920D28"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r w:rsidRPr="00920D28">
        <w:rPr>
          <w:rFonts w:ascii="Times New Roman" w:hAnsi="Times New Roman" w:cs="Times New Roman"/>
        </w:rPr>
        <w:t xml:space="preserve">Elizabeth </w:t>
      </w:r>
      <w:proofErr w:type="spellStart"/>
      <w:r w:rsidRPr="00920D28">
        <w:rPr>
          <w:rFonts w:ascii="Times New Roman" w:hAnsi="Times New Roman" w:cs="Times New Roman"/>
        </w:rPr>
        <w:t>Antonyan</w:t>
      </w:r>
      <w:proofErr w:type="spellEnd"/>
    </w:p>
    <w:p w:rsidR="005D1064" w:rsidRPr="00920D28" w:rsidRDefault="005D1064" w:rsidP="005D1064">
      <w:pPr>
        <w:jc w:val="center"/>
        <w:rPr>
          <w:rFonts w:ascii="Times New Roman" w:hAnsi="Times New Roman" w:cs="Times New Roman"/>
        </w:rPr>
      </w:pPr>
    </w:p>
    <w:p w:rsidR="005D1064" w:rsidRPr="00920D28" w:rsidRDefault="005D1064" w:rsidP="005D1064">
      <w:pPr>
        <w:jc w:val="center"/>
        <w:rPr>
          <w:rFonts w:ascii="Times New Roman" w:hAnsi="Times New Roman" w:cs="Times New Roman"/>
        </w:rPr>
      </w:pPr>
      <w:r w:rsidRPr="00920D28">
        <w:rPr>
          <w:rFonts w:ascii="Times New Roman" w:hAnsi="Times New Roman" w:cs="Times New Roman"/>
        </w:rPr>
        <w:t>Pepperdine University</w:t>
      </w: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Default="005D1064" w:rsidP="005D1064">
      <w:pPr>
        <w:jc w:val="center"/>
        <w:rPr>
          <w:rFonts w:ascii="Times New Roman" w:hAnsi="Times New Roman" w:cs="Times New Roman"/>
        </w:rPr>
      </w:pPr>
    </w:p>
    <w:p w:rsidR="005D1064" w:rsidRPr="00920D28" w:rsidRDefault="005D1064" w:rsidP="005D1064">
      <w:pPr>
        <w:jc w:val="center"/>
        <w:rPr>
          <w:rFonts w:ascii="Times New Roman" w:hAnsi="Times New Roman" w:cs="Times New Roman"/>
        </w:rPr>
      </w:pPr>
    </w:p>
    <w:p w:rsidR="005D1064" w:rsidRPr="00920D28" w:rsidRDefault="005D1064" w:rsidP="005D1064">
      <w:pPr>
        <w:jc w:val="center"/>
        <w:rPr>
          <w:rFonts w:ascii="Times New Roman" w:hAnsi="Times New Roman" w:cs="Times New Roman"/>
          <w:b/>
        </w:rPr>
      </w:pPr>
      <w:r w:rsidRPr="00920D28">
        <w:rPr>
          <w:rFonts w:ascii="Times New Roman" w:hAnsi="Times New Roman" w:cs="Times New Roman"/>
          <w:b/>
        </w:rPr>
        <w:t>A Collaborative and Engaging Learning Environment Through the Use of Social Media</w:t>
      </w:r>
    </w:p>
    <w:p w:rsidR="005D1064" w:rsidRPr="00920D28" w:rsidRDefault="005D1064" w:rsidP="005D1064">
      <w:pPr>
        <w:spacing w:line="480" w:lineRule="auto"/>
        <w:ind w:firstLine="720"/>
        <w:rPr>
          <w:rFonts w:ascii="Times New Roman" w:hAnsi="Times New Roman" w:cs="Times New Roman"/>
        </w:rPr>
      </w:pPr>
    </w:p>
    <w:p w:rsidR="005D1064" w:rsidRPr="00920D28" w:rsidRDefault="005D1064" w:rsidP="005D1064">
      <w:pPr>
        <w:spacing w:line="480" w:lineRule="auto"/>
        <w:ind w:firstLine="720"/>
        <w:rPr>
          <w:rFonts w:ascii="Times New Roman" w:hAnsi="Times New Roman" w:cs="Times New Roman"/>
        </w:rPr>
      </w:pPr>
      <w:r w:rsidRPr="00920D28">
        <w:rPr>
          <w:rFonts w:ascii="Times New Roman" w:hAnsi="Times New Roman" w:cs="Times New Roman"/>
        </w:rPr>
        <w:t xml:space="preserve">Research, articles, blogs, and other </w:t>
      </w:r>
      <w:r>
        <w:rPr>
          <w:rFonts w:ascii="Times New Roman" w:hAnsi="Times New Roman" w:cs="Times New Roman"/>
        </w:rPr>
        <w:t xml:space="preserve">forms </w:t>
      </w:r>
      <w:commentRangeStart w:id="1"/>
      <w:r w:rsidRPr="00920D28">
        <w:rPr>
          <w:rFonts w:ascii="Times New Roman" w:hAnsi="Times New Roman" w:cs="Times New Roman"/>
        </w:rPr>
        <w:t xml:space="preserve">of communication </w:t>
      </w:r>
      <w:commentRangeEnd w:id="1"/>
      <w:r>
        <w:rPr>
          <w:rStyle w:val="CommentReference"/>
        </w:rPr>
        <w:commentReference w:id="1"/>
      </w:r>
      <w:r w:rsidRPr="00920D28">
        <w:rPr>
          <w:rFonts w:ascii="Times New Roman" w:hAnsi="Times New Roman" w:cs="Times New Roman"/>
        </w:rPr>
        <w:t>have stated over the past few years the significance and the importance of the role of technology-supported cooperative learning such as social media in learning communities.  Whether these learning communities are in the work place, project based environments, the classroom, or other form</w:t>
      </w:r>
      <w:r>
        <w:rPr>
          <w:rFonts w:ascii="Times New Roman" w:hAnsi="Times New Roman" w:cs="Times New Roman"/>
        </w:rPr>
        <w:t>s</w:t>
      </w:r>
      <w:r w:rsidRPr="00920D28">
        <w:rPr>
          <w:rFonts w:ascii="Times New Roman" w:hAnsi="Times New Roman" w:cs="Times New Roman"/>
        </w:rPr>
        <w:t xml:space="preserve"> of learning </w:t>
      </w:r>
      <w:r w:rsidRPr="00920D28">
        <w:rPr>
          <w:rFonts w:ascii="Times New Roman" w:hAnsi="Times New Roman" w:cs="Times New Roman"/>
        </w:rPr>
        <w:t>environment</w:t>
      </w:r>
      <w:r>
        <w:rPr>
          <w:rFonts w:ascii="Times New Roman" w:hAnsi="Times New Roman" w:cs="Times New Roman"/>
        </w:rPr>
        <w:t>s</w:t>
      </w:r>
      <w:r w:rsidRPr="00920D28">
        <w:rPr>
          <w:rFonts w:ascii="Times New Roman" w:hAnsi="Times New Roman" w:cs="Times New Roman"/>
        </w:rPr>
        <w:t>;</w:t>
      </w:r>
      <w:r w:rsidRPr="00920D28">
        <w:rPr>
          <w:rFonts w:ascii="Times New Roman" w:hAnsi="Times New Roman" w:cs="Times New Roman"/>
        </w:rPr>
        <w:t xml:space="preserve"> social media has play</w:t>
      </w:r>
      <w:r>
        <w:rPr>
          <w:rFonts w:ascii="Times New Roman" w:hAnsi="Times New Roman" w:cs="Times New Roman"/>
        </w:rPr>
        <w:t>ed a role in facilitating the implementation of the lesson, information, and education of the material (</w:t>
      </w:r>
      <w:proofErr w:type="spellStart"/>
      <w:r>
        <w:rPr>
          <w:rFonts w:ascii="Times New Roman" w:hAnsi="Times New Roman" w:cs="Times New Roman"/>
        </w:rPr>
        <w:t>Davidove</w:t>
      </w:r>
      <w:proofErr w:type="spellEnd"/>
      <w:r>
        <w:rPr>
          <w:rFonts w:ascii="Times New Roman" w:hAnsi="Times New Roman" w:cs="Times New Roman"/>
        </w:rPr>
        <w:t>,</w:t>
      </w:r>
      <w:r>
        <w:rPr>
          <w:rFonts w:ascii="Times New Roman" w:hAnsi="Times New Roman" w:cs="Times New Roman"/>
        </w:rPr>
        <w:t xml:space="preserve"> 2010).</w:t>
      </w:r>
    </w:p>
    <w:p w:rsidR="005D1064" w:rsidRPr="00920D28" w:rsidRDefault="005D1064" w:rsidP="005D1064">
      <w:pPr>
        <w:pStyle w:val="BodyTextIndent"/>
        <w:spacing w:line="480" w:lineRule="auto"/>
      </w:pPr>
      <w:r w:rsidRPr="00D70D2C">
        <w:t xml:space="preserve">Wikis, social media sites, clouds, and other new technologies all revolve around the idea of collaboration, sharing of ideas, and peer-to-peer interaction.  One can classify this phenomenon as a trend, or one can look at collaborative settings as a result of a need to communicate, learn, and innovate together.  </w:t>
      </w:r>
      <w:proofErr w:type="spellStart"/>
      <w:r w:rsidRPr="00D70D2C">
        <w:t>Tsay</w:t>
      </w:r>
      <w:proofErr w:type="spellEnd"/>
      <w:r w:rsidRPr="00D70D2C">
        <w:t xml:space="preserve"> and Brady (2010) note that the very nature of cooperative learning is changing as social media outlets like Wikis and </w:t>
      </w:r>
      <w:proofErr w:type="spellStart"/>
      <w:r w:rsidRPr="00D70D2C">
        <w:t>Facebook</w:t>
      </w:r>
      <w:proofErr w:type="spellEnd"/>
      <w:r w:rsidRPr="00D70D2C">
        <w:t xml:space="preserve"> become widespread.</w:t>
      </w:r>
      <w:r w:rsidRPr="00920D28">
        <w:t xml:space="preserve"> </w:t>
      </w:r>
      <w:r w:rsidRPr="00920D28">
        <w:t>Wikipedia defines social media as “the use of web-based and mobile technologies to</w:t>
      </w:r>
      <w:r w:rsidRPr="00D70D2C">
        <w:t xml:space="preserve"> turn communication into an interactive dialogue”; much like Wikipedia </w:t>
      </w:r>
      <w:r>
        <w:t>seems to have</w:t>
      </w:r>
      <w:r w:rsidRPr="00D70D2C">
        <w:t xml:space="preserve"> established itself as an interactive communal forum of </w:t>
      </w:r>
      <w:commentRangeStart w:id="2"/>
      <w:r w:rsidRPr="00D70D2C">
        <w:t>information</w:t>
      </w:r>
      <w:commentRangeEnd w:id="2"/>
      <w:r>
        <w:rPr>
          <w:rStyle w:val="CommentReference"/>
          <w:rFonts w:asciiTheme="minorHAnsi" w:hAnsiTheme="minorHAnsi" w:cstheme="minorBidi"/>
        </w:rPr>
        <w:commentReference w:id="2"/>
      </w:r>
      <w:r w:rsidRPr="00D70D2C">
        <w:t xml:space="preserve">.  </w:t>
      </w:r>
    </w:p>
    <w:p w:rsidR="005D1064" w:rsidRPr="00920D28" w:rsidRDefault="005D1064" w:rsidP="005D1064">
      <w:pPr>
        <w:pStyle w:val="BodyTextIndent"/>
        <w:spacing w:line="480" w:lineRule="auto"/>
      </w:pPr>
      <w:r w:rsidRPr="00D70D2C">
        <w:t xml:space="preserve">This suggests that technology has provided the ability to collaborate and therefore lends itself to cooperative learning. </w:t>
      </w:r>
      <w:r w:rsidRPr="00D70D2C">
        <w:t>It seems the purpose of technology in education “before the 1990’s used to be based on the single-learner assumption.  The individual assumption is that instruction should be tailored to each student’s personal aptitude, learning style, personality, characteristics, motivation and needs ” (D. Johnson &amp; R. Johnson, 2007</w:t>
      </w:r>
      <w:r w:rsidRPr="00D70D2C">
        <w:t>:</w:t>
      </w:r>
      <w:r w:rsidRPr="00D70D2C">
        <w:t xml:space="preserve"> 403). </w:t>
      </w:r>
      <w:r w:rsidRPr="00D70D2C">
        <w:t xml:space="preserve">  As times change, so do the needs of people and organizations.  Today, the </w:t>
      </w:r>
      <w:r>
        <w:t>‘</w:t>
      </w:r>
      <w:r w:rsidRPr="00D70D2C">
        <w:t>single-learner</w:t>
      </w:r>
      <w:r>
        <w:t>’</w:t>
      </w:r>
      <w:r w:rsidRPr="00D70D2C">
        <w:t xml:space="preserve"> approach does not seem to apply to a quickly changing, technology heavy population. </w:t>
      </w:r>
      <w:r w:rsidRPr="00D70D2C">
        <w:t xml:space="preserve">Social and collaborative opportunities that are readily available through technology, learning, and teaching </w:t>
      </w:r>
      <w:r>
        <w:t xml:space="preserve">have </w:t>
      </w:r>
      <w:r w:rsidRPr="00D70D2C">
        <w:t>enabled the “single-learner” to broaden his</w:t>
      </w:r>
      <w:r>
        <w:t xml:space="preserve"> or her</w:t>
      </w:r>
      <w:r w:rsidRPr="00D70D2C">
        <w:t xml:space="preserve"> communication scope in order to approach learning </w:t>
      </w:r>
      <w:commentRangeStart w:id="3"/>
      <w:r w:rsidRPr="00D70D2C">
        <w:t>i</w:t>
      </w:r>
      <w:r>
        <w:t xml:space="preserve">n </w:t>
      </w:r>
      <w:r w:rsidRPr="00D70D2C">
        <w:t>a collaborative way.</w:t>
      </w:r>
      <w:r w:rsidRPr="00D70D2C">
        <w:t xml:space="preserve"> </w:t>
      </w:r>
      <w:commentRangeEnd w:id="3"/>
      <w:r>
        <w:rPr>
          <w:rStyle w:val="CommentReference"/>
          <w:rFonts w:asciiTheme="minorHAnsi" w:hAnsiTheme="minorHAnsi" w:cstheme="minorBidi"/>
        </w:rPr>
        <w:commentReference w:id="3"/>
      </w:r>
      <w:r w:rsidRPr="00D70D2C">
        <w:t xml:space="preserve"> </w:t>
      </w:r>
    </w:p>
    <w:p w:rsidR="005D1064" w:rsidRPr="00920D28" w:rsidRDefault="005D1064" w:rsidP="005D1064">
      <w:pPr>
        <w:spacing w:line="480" w:lineRule="auto"/>
        <w:ind w:firstLine="720"/>
        <w:rPr>
          <w:rFonts w:ascii="Times New Roman" w:hAnsi="Times New Roman" w:cs="Times New Roman"/>
        </w:rPr>
      </w:pPr>
      <w:r>
        <w:rPr>
          <w:rFonts w:ascii="Times New Roman" w:hAnsi="Times New Roman" w:cs="Times New Roman"/>
        </w:rPr>
        <w:t xml:space="preserve">The ultimate goal in any learning environment is to provide effective and useful learning opportunities.  Communication, or </w:t>
      </w:r>
      <w:r>
        <w:rPr>
          <w:rFonts w:ascii="Times New Roman" w:hAnsi="Times New Roman" w:cs="Times New Roman"/>
        </w:rPr>
        <w:t xml:space="preserve">at </w:t>
      </w:r>
      <w:r>
        <w:rPr>
          <w:rFonts w:ascii="Times New Roman" w:hAnsi="Times New Roman" w:cs="Times New Roman"/>
        </w:rPr>
        <w:t xml:space="preserve">least, the transmission of communication is key in establishing an effective learning environment.  </w:t>
      </w:r>
      <w:r>
        <w:rPr>
          <w:rFonts w:ascii="Times New Roman" w:hAnsi="Times New Roman" w:cs="Times New Roman"/>
        </w:rPr>
        <w:t>Dewey (1922)</w:t>
      </w:r>
      <w:r>
        <w:rPr>
          <w:rFonts w:ascii="Times New Roman" w:hAnsi="Times New Roman" w:cs="Times New Roman"/>
        </w:rPr>
        <w:t xml:space="preserve"> states that</w:t>
      </w:r>
      <w:r>
        <w:rPr>
          <w:rFonts w:ascii="Times New Roman" w:hAnsi="Times New Roman" w:cs="Times New Roman"/>
        </w:rPr>
        <w:t xml:space="preserve"> society continues to exist because of the transmission of communication from one generation to another.  Upholding and maintaining the flow of communication is an important factor in learning from one another.</w:t>
      </w:r>
    </w:p>
    <w:p w:rsidR="005D1064" w:rsidRPr="00920D28" w:rsidRDefault="005D1064" w:rsidP="005D1064">
      <w:pPr>
        <w:spacing w:line="480" w:lineRule="auto"/>
        <w:ind w:firstLine="720"/>
        <w:rPr>
          <w:rFonts w:ascii="Times New Roman" w:hAnsi="Times New Roman" w:cs="Times New Roman"/>
        </w:rPr>
      </w:pPr>
      <w:r w:rsidRPr="00D70D2C">
        <w:rPr>
          <w:rFonts w:ascii="Times New Roman" w:hAnsi="Times New Roman" w:cs="Times New Roman"/>
        </w:rPr>
        <w:t xml:space="preserve">Social media has been used as a tool in creating a forum for communication and a platform for sharing ideas.  </w:t>
      </w:r>
      <w:r w:rsidRPr="00D70D2C">
        <w:rPr>
          <w:rFonts w:ascii="Times New Roman" w:hAnsi="Times New Roman"/>
        </w:rPr>
        <w:t xml:space="preserve">In an article from Harvard Business Review, Bradley &amp; McDonald (2011) define social media as “how my peers show me what they think is important, based on their experience and in a way that I can judge for myself.”  </w:t>
      </w:r>
      <w:r w:rsidRPr="00D70D2C">
        <w:rPr>
          <w:rFonts w:ascii="Times New Roman" w:hAnsi="Times New Roman" w:cs="Times New Roman"/>
        </w:rPr>
        <w:t xml:space="preserve">More popular social media networks like </w:t>
      </w:r>
      <w:proofErr w:type="spellStart"/>
      <w:r w:rsidRPr="00D70D2C">
        <w:rPr>
          <w:rFonts w:ascii="Times New Roman" w:hAnsi="Times New Roman" w:cs="Times New Roman"/>
        </w:rPr>
        <w:t>Facebook</w:t>
      </w:r>
      <w:proofErr w:type="spellEnd"/>
      <w:r w:rsidRPr="00D70D2C">
        <w:rPr>
          <w:rFonts w:ascii="Times New Roman" w:hAnsi="Times New Roman" w:cs="Times New Roman"/>
        </w:rPr>
        <w:t xml:space="preserve">, Twitter, and LinkedIn are used everyday for communicating personal and professional information to peers and “followers” alike.  Through posts, followings, invites, and threads of communication, </w:t>
      </w:r>
      <w:commentRangeStart w:id="4"/>
      <w:r w:rsidRPr="00D70D2C">
        <w:rPr>
          <w:rFonts w:ascii="Times New Roman" w:hAnsi="Times New Roman" w:cs="Times New Roman"/>
        </w:rPr>
        <w:t xml:space="preserve">people learn </w:t>
      </w:r>
      <w:commentRangeEnd w:id="4"/>
      <w:r w:rsidRPr="00D70D2C">
        <w:rPr>
          <w:rFonts w:ascii="Times New Roman" w:hAnsi="Times New Roman" w:cs="Times New Roman"/>
        </w:rPr>
        <w:t>every day</w:t>
      </w:r>
      <w:r>
        <w:rPr>
          <w:rStyle w:val="CommentReference"/>
        </w:rPr>
        <w:commentReference w:id="4"/>
      </w:r>
      <w:r w:rsidRPr="00D70D2C">
        <w:rPr>
          <w:rFonts w:ascii="Times New Roman" w:hAnsi="Times New Roman" w:cs="Times New Roman"/>
        </w:rPr>
        <w:t xml:space="preserve">.  They learn about a fundraiser organized for the weekend; they learn about their favorite stars; they learn about what their friends did yesterday; and so on.  If people are learning various types of </w:t>
      </w:r>
      <w:r>
        <w:rPr>
          <w:rFonts w:ascii="Times New Roman" w:hAnsi="Times New Roman" w:cs="Times New Roman"/>
        </w:rPr>
        <w:t>information t</w:t>
      </w:r>
      <w:r w:rsidRPr="00D70D2C">
        <w:rPr>
          <w:rFonts w:ascii="Times New Roman" w:hAnsi="Times New Roman" w:cs="Times New Roman"/>
        </w:rPr>
        <w:t xml:space="preserve">hrough this kind of casual learning, then </w:t>
      </w:r>
      <w:r>
        <w:rPr>
          <w:rFonts w:ascii="Times New Roman" w:hAnsi="Times New Roman" w:cs="Times New Roman"/>
        </w:rPr>
        <w:t>they can learn any kind of information</w:t>
      </w:r>
      <w:r w:rsidRPr="00D70D2C">
        <w:rPr>
          <w:rFonts w:ascii="Times New Roman" w:hAnsi="Times New Roman" w:cs="Times New Roman"/>
        </w:rPr>
        <w:t xml:space="preserve"> from each other – socially.  </w:t>
      </w:r>
    </w:p>
    <w:p w:rsidR="005D1064" w:rsidRPr="00920D28" w:rsidRDefault="005D1064" w:rsidP="005D1064">
      <w:pPr>
        <w:spacing w:line="480" w:lineRule="auto"/>
        <w:ind w:firstLine="720"/>
        <w:rPr>
          <w:rFonts w:ascii="Times New Roman" w:hAnsi="Times New Roman" w:cs="Times New Roman"/>
        </w:rPr>
      </w:pPr>
      <w:r w:rsidRPr="00D70D2C">
        <w:rPr>
          <w:rFonts w:ascii="Times New Roman" w:hAnsi="Times New Roman" w:cs="Times New Roman"/>
        </w:rPr>
        <w:t>The presence of social media and its integration into the lives of people today is not only evident, but</w:t>
      </w:r>
      <w:r w:rsidRPr="00D70D2C">
        <w:rPr>
          <w:rFonts w:ascii="Times New Roman" w:hAnsi="Times New Roman" w:cs="Times New Roman"/>
        </w:rPr>
        <w:t xml:space="preserve"> also</w:t>
      </w:r>
      <w:r w:rsidRPr="00D70D2C">
        <w:rPr>
          <w:rFonts w:ascii="Times New Roman" w:hAnsi="Times New Roman" w:cs="Times New Roman"/>
        </w:rPr>
        <w:t xml:space="preserve"> constantly increasing.  Wikipedia has evolved into an online encyclopedia that rivals traditional forms of reference for the masses; LinkedIn serves as a credible substitute for networking and sending out resumes; and </w:t>
      </w:r>
      <w:proofErr w:type="spellStart"/>
      <w:r w:rsidRPr="00D70D2C">
        <w:rPr>
          <w:rFonts w:ascii="Times New Roman" w:hAnsi="Times New Roman" w:cs="Times New Roman"/>
        </w:rPr>
        <w:t>Facebook</w:t>
      </w:r>
      <w:proofErr w:type="spellEnd"/>
      <w:r w:rsidRPr="00D70D2C">
        <w:rPr>
          <w:rFonts w:ascii="Times New Roman" w:hAnsi="Times New Roman" w:cs="Times New Roman"/>
        </w:rPr>
        <w:t xml:space="preserve"> has exponentially replaced the need for phone calls, holiday cards, </w:t>
      </w:r>
      <w:proofErr w:type="spellStart"/>
      <w:r w:rsidRPr="00D70D2C">
        <w:rPr>
          <w:rFonts w:ascii="Times New Roman" w:hAnsi="Times New Roman" w:cs="Times New Roman"/>
        </w:rPr>
        <w:t>in</w:t>
      </w:r>
      <w:r>
        <w:rPr>
          <w:rFonts w:ascii="Times New Roman" w:hAnsi="Times New Roman" w:cs="Times New Roman"/>
        </w:rPr>
        <w:t>v</w:t>
      </w:r>
      <w:r w:rsidRPr="00D70D2C">
        <w:rPr>
          <w:rFonts w:ascii="Times New Roman" w:hAnsi="Times New Roman" w:cs="Times New Roman"/>
        </w:rPr>
        <w:t>itiations</w:t>
      </w:r>
      <w:proofErr w:type="spellEnd"/>
      <w:r w:rsidRPr="00D70D2C">
        <w:rPr>
          <w:rFonts w:ascii="Times New Roman" w:hAnsi="Times New Roman" w:cs="Times New Roman"/>
        </w:rPr>
        <w:t xml:space="preserve">, and so much </w:t>
      </w:r>
      <w:commentRangeStart w:id="5"/>
      <w:r w:rsidRPr="00D70D2C">
        <w:rPr>
          <w:rFonts w:ascii="Times New Roman" w:hAnsi="Times New Roman" w:cs="Times New Roman"/>
        </w:rPr>
        <w:t>more</w:t>
      </w:r>
      <w:commentRangeEnd w:id="5"/>
      <w:r>
        <w:rPr>
          <w:rStyle w:val="CommentReference"/>
        </w:rPr>
        <w:commentReference w:id="5"/>
      </w:r>
      <w:r w:rsidRPr="00D70D2C">
        <w:rPr>
          <w:rFonts w:ascii="Times New Roman" w:hAnsi="Times New Roman" w:cs="Times New Roman"/>
        </w:rPr>
        <w:t xml:space="preserve">.  Through these and other forums of social media, the way we communicate and the way we acquire knowledge is not only evolving, but has already changed, and as a result is changing how people perceive and approach learning.  </w:t>
      </w:r>
    </w:p>
    <w:p w:rsidR="005D1064" w:rsidRPr="00920D28" w:rsidRDefault="005D1064" w:rsidP="005D1064">
      <w:pPr>
        <w:spacing w:line="480" w:lineRule="auto"/>
        <w:ind w:left="810" w:right="1080"/>
        <w:rPr>
          <w:rFonts w:ascii="Times New Roman" w:hAnsi="Times New Roman" w:cs="Times New Roman"/>
          <w:b/>
        </w:rPr>
      </w:pPr>
      <w:commentRangeStart w:id="6"/>
      <w:r w:rsidRPr="00D70D2C">
        <w:rPr>
          <w:rFonts w:ascii="Times New Roman" w:hAnsi="Times New Roman" w:cs="Times New Roman"/>
        </w:rPr>
        <w:t xml:space="preserve">Social Media </w:t>
      </w:r>
      <w:r>
        <w:rPr>
          <w:rFonts w:ascii="Times New Roman" w:hAnsi="Times New Roman" w:cs="Times New Roman"/>
        </w:rPr>
        <w:t>…</w:t>
      </w:r>
      <w:r>
        <w:rPr>
          <w:rFonts w:ascii="Times New Roman" w:hAnsi="Times New Roman" w:cs="Times New Roman"/>
        </w:rPr>
        <w:t xml:space="preserve"> </w:t>
      </w:r>
      <w:r w:rsidRPr="00D70D2C">
        <w:rPr>
          <w:rFonts w:ascii="Times New Roman" w:hAnsi="Times New Roman" w:cs="Times New Roman"/>
        </w:rPr>
        <w:t>often creates more powerful and enduring learning experiences; it helps people establish and leverage social connections to accelerate the distribution and sharing of experiences, content, and guidance; and it allows learners to be more productive, learn faster, and work smarter. (</w:t>
      </w:r>
      <w:proofErr w:type="spellStart"/>
      <w:r w:rsidRPr="00D70D2C">
        <w:rPr>
          <w:rFonts w:ascii="Times New Roman" w:hAnsi="Times New Roman" w:cs="Times New Roman"/>
        </w:rPr>
        <w:t>Davidove</w:t>
      </w:r>
      <w:proofErr w:type="spellEnd"/>
      <w:r w:rsidRPr="00D70D2C">
        <w:rPr>
          <w:rFonts w:ascii="Times New Roman" w:hAnsi="Times New Roman" w:cs="Times New Roman"/>
        </w:rPr>
        <w:t>, 2010</w:t>
      </w:r>
      <w:r w:rsidRPr="00D70D2C">
        <w:rPr>
          <w:rFonts w:ascii="Times New Roman" w:hAnsi="Times New Roman" w:cs="Times New Roman"/>
        </w:rPr>
        <w:t>:p</w:t>
      </w:r>
      <w:r w:rsidRPr="00D70D2C">
        <w:rPr>
          <w:rFonts w:ascii="Times New Roman" w:hAnsi="Times New Roman" w:cs="Times New Roman"/>
        </w:rPr>
        <w:t>)</w:t>
      </w:r>
      <w:r w:rsidRPr="00D70D2C">
        <w:rPr>
          <w:rFonts w:ascii="Times New Roman" w:hAnsi="Times New Roman" w:cs="Times New Roman"/>
          <w:b/>
        </w:rPr>
        <w:t xml:space="preserve">  </w:t>
      </w:r>
      <w:commentRangeEnd w:id="6"/>
      <w:r>
        <w:rPr>
          <w:rStyle w:val="CommentReference"/>
        </w:rPr>
        <w:commentReference w:id="6"/>
      </w:r>
    </w:p>
    <w:p w:rsidR="005D1064" w:rsidRPr="00920D28" w:rsidRDefault="005D1064" w:rsidP="005D1064">
      <w:pPr>
        <w:spacing w:line="480" w:lineRule="auto"/>
        <w:ind w:right="1080"/>
        <w:rPr>
          <w:rFonts w:ascii="Times New Roman" w:hAnsi="Times New Roman" w:cs="Times New Roman"/>
        </w:rPr>
      </w:pPr>
      <w:r w:rsidRPr="00D70D2C">
        <w:rPr>
          <w:rFonts w:ascii="Times New Roman" w:hAnsi="Times New Roman" w:cs="Times New Roman"/>
        </w:rPr>
        <w:t>Social media’s presence and influence is undeniable. People receive information in a variety of ways by engaging through social media.  The potential and impact social media has can greatly contribute to learning</w:t>
      </w:r>
      <w:r>
        <w:rPr>
          <w:rFonts w:ascii="Times New Roman" w:hAnsi="Times New Roman" w:cs="Times New Roman"/>
        </w:rPr>
        <w:t>,</w:t>
      </w:r>
      <w:r w:rsidRPr="00D70D2C">
        <w:rPr>
          <w:rFonts w:ascii="Times New Roman" w:hAnsi="Times New Roman" w:cs="Times New Roman"/>
        </w:rPr>
        <w:t xml:space="preserve"> collaboratively and productively.</w:t>
      </w:r>
    </w:p>
    <w:p w:rsidR="005D1064" w:rsidRDefault="005D1064" w:rsidP="005D1064">
      <w:pPr>
        <w:pStyle w:val="Heading1"/>
        <w:spacing w:line="480" w:lineRule="auto"/>
        <w:rPr>
          <w:rFonts w:cs="Times New Roman"/>
        </w:rPr>
      </w:pPr>
    </w:p>
    <w:p w:rsidR="005D1064" w:rsidRPr="00920D28" w:rsidRDefault="005D1064" w:rsidP="005D1064">
      <w:pPr>
        <w:pStyle w:val="Heading1"/>
        <w:spacing w:line="480" w:lineRule="auto"/>
        <w:rPr>
          <w:rFonts w:cs="Times New Roman"/>
        </w:rPr>
      </w:pPr>
      <w:r w:rsidRPr="00920D28">
        <w:rPr>
          <w:rFonts w:cs="Times New Roman"/>
        </w:rPr>
        <w:t>Importance of</w:t>
      </w:r>
      <w:r>
        <w:rPr>
          <w:rFonts w:cs="Times New Roman"/>
        </w:rPr>
        <w:t xml:space="preserve"> </w:t>
      </w:r>
      <w:r w:rsidRPr="00920D28">
        <w:rPr>
          <w:rFonts w:cs="Times New Roman"/>
        </w:rPr>
        <w:t>Social and Collaborative Learning</w:t>
      </w:r>
    </w:p>
    <w:p w:rsidR="005D1064" w:rsidRPr="00920D28" w:rsidRDefault="005D1064" w:rsidP="005D1064">
      <w:pPr>
        <w:spacing w:line="480" w:lineRule="auto"/>
        <w:ind w:firstLine="720"/>
        <w:rPr>
          <w:rFonts w:ascii="Times New Roman" w:hAnsi="Times New Roman" w:cs="Times New Roman"/>
        </w:rPr>
      </w:pPr>
    </w:p>
    <w:p w:rsidR="005D1064" w:rsidRPr="00920D28" w:rsidRDefault="005D1064" w:rsidP="005D1064">
      <w:pPr>
        <w:spacing w:line="480" w:lineRule="auto"/>
        <w:ind w:firstLine="720"/>
        <w:rPr>
          <w:rFonts w:ascii="Times New Roman" w:hAnsi="Times New Roman" w:cs="Times New Roman"/>
        </w:rPr>
      </w:pPr>
      <w:r w:rsidRPr="00920D28">
        <w:rPr>
          <w:rFonts w:ascii="Times New Roman" w:hAnsi="Times New Roman" w:cs="Times New Roman"/>
        </w:rPr>
        <w:t xml:space="preserve">Since the </w:t>
      </w:r>
      <w:r w:rsidRPr="00920D28">
        <w:rPr>
          <w:rFonts w:ascii="Times New Roman" w:hAnsi="Times New Roman" w:cs="Times New Roman"/>
        </w:rPr>
        <w:t xml:space="preserve">beginning of time, </w:t>
      </w:r>
      <w:r w:rsidRPr="00920D28">
        <w:rPr>
          <w:rFonts w:ascii="Times New Roman" w:hAnsi="Times New Roman" w:cs="Times New Roman"/>
        </w:rPr>
        <w:t>people have acquir</w:t>
      </w:r>
      <w:r>
        <w:rPr>
          <w:rFonts w:ascii="Times New Roman" w:hAnsi="Times New Roman" w:cs="Times New Roman"/>
        </w:rPr>
        <w:t xml:space="preserve">ed </w:t>
      </w:r>
      <w:r w:rsidRPr="00920D28">
        <w:rPr>
          <w:rFonts w:ascii="Times New Roman" w:hAnsi="Times New Roman" w:cs="Times New Roman"/>
        </w:rPr>
        <w:t>knowledge in</w:t>
      </w:r>
      <w:r w:rsidRPr="00920D28">
        <w:rPr>
          <w:rFonts w:ascii="Times New Roman" w:hAnsi="Times New Roman" w:cs="Times New Roman"/>
        </w:rPr>
        <w:t xml:space="preserve"> a variety</w:t>
      </w:r>
      <w:r w:rsidRPr="00920D28">
        <w:rPr>
          <w:rFonts w:ascii="Times New Roman" w:hAnsi="Times New Roman" w:cs="Times New Roman"/>
        </w:rPr>
        <w:t xml:space="preserve"> </w:t>
      </w:r>
      <w:r w:rsidRPr="00920D28">
        <w:rPr>
          <w:rFonts w:ascii="Times New Roman" w:hAnsi="Times New Roman" w:cs="Times New Roman"/>
        </w:rPr>
        <w:t>of</w:t>
      </w:r>
      <w:r w:rsidRPr="00920D28">
        <w:rPr>
          <w:rFonts w:ascii="Times New Roman" w:hAnsi="Times New Roman" w:cs="Times New Roman"/>
        </w:rPr>
        <w:t xml:space="preserve"> ways.  Language through parents; habits through siblings and friends; grammar, arithmetic, and sciences through teachers; skills through trained masters; mankind has </w:t>
      </w:r>
      <w:r w:rsidRPr="00D70D2C">
        <w:rPr>
          <w:rFonts w:ascii="Times New Roman" w:hAnsi="Times New Roman" w:cs="Times New Roman"/>
        </w:rPr>
        <w:t xml:space="preserve">evolved and thrived because of their </w:t>
      </w:r>
      <w:r w:rsidRPr="00D70D2C">
        <w:rPr>
          <w:rFonts w:ascii="Times New Roman" w:hAnsi="Times New Roman" w:cs="Times New Roman"/>
        </w:rPr>
        <w:t>ability to learn.</w:t>
      </w:r>
    </w:p>
    <w:p w:rsidR="005D1064" w:rsidRPr="00920D28" w:rsidRDefault="005D1064" w:rsidP="005D1064">
      <w:pPr>
        <w:spacing w:line="480" w:lineRule="auto"/>
        <w:ind w:firstLine="720"/>
        <w:rPr>
          <w:rFonts w:ascii="Times New Roman" w:hAnsi="Times New Roman" w:cs="Times New Roman"/>
        </w:rPr>
      </w:pPr>
      <w:r w:rsidRPr="00D70D2C">
        <w:rPr>
          <w:rFonts w:ascii="Times New Roman" w:hAnsi="Times New Roman" w:cs="Times New Roman"/>
        </w:rPr>
        <w:t xml:space="preserve">But what is learning, and what is the most effective manner to </w:t>
      </w:r>
      <w:r w:rsidRPr="00D70D2C">
        <w:rPr>
          <w:rFonts w:ascii="Times New Roman" w:hAnsi="Times New Roman" w:cs="Times New Roman"/>
        </w:rPr>
        <w:t>engage in it</w:t>
      </w:r>
      <w:r w:rsidRPr="00D70D2C">
        <w:rPr>
          <w:rFonts w:ascii="Times New Roman" w:hAnsi="Times New Roman" w:cs="Times New Roman"/>
        </w:rPr>
        <w:t>?  According to Frank Smith (1998), there are two views of learning</w:t>
      </w:r>
      <w:r w:rsidRPr="00D70D2C">
        <w:rPr>
          <w:rFonts w:ascii="Times New Roman" w:hAnsi="Times New Roman" w:cs="Times New Roman"/>
        </w:rPr>
        <w:t xml:space="preserve"> and forgetting</w:t>
      </w:r>
      <w:r w:rsidRPr="00D70D2C">
        <w:rPr>
          <w:rFonts w:ascii="Times New Roman" w:hAnsi="Times New Roman" w:cs="Times New Roman"/>
        </w:rPr>
        <w:t xml:space="preserve"> – the classic and the official view.  The classic view says, “</w:t>
      </w:r>
      <w:r>
        <w:rPr>
          <w:rFonts w:ascii="Times New Roman" w:hAnsi="Times New Roman" w:cs="Times New Roman"/>
        </w:rPr>
        <w:t>W</w:t>
      </w:r>
      <w:r w:rsidRPr="00D70D2C">
        <w:rPr>
          <w:rFonts w:ascii="Times New Roman" w:hAnsi="Times New Roman" w:cs="Times New Roman"/>
        </w:rPr>
        <w:t xml:space="preserve">e learn from people around us with whom we </w:t>
      </w:r>
      <w:commentRangeStart w:id="7"/>
      <w:r w:rsidRPr="00D70D2C">
        <w:rPr>
          <w:rFonts w:ascii="Times New Roman" w:hAnsi="Times New Roman" w:cs="Times New Roman"/>
        </w:rPr>
        <w:t>identify</w:t>
      </w:r>
      <w:commentRangeEnd w:id="7"/>
      <w:r>
        <w:rPr>
          <w:rStyle w:val="CommentReference"/>
        </w:rPr>
        <w:commentReference w:id="7"/>
      </w:r>
      <w:r w:rsidRPr="00D70D2C">
        <w:rPr>
          <w:rFonts w:ascii="Times New Roman" w:hAnsi="Times New Roman" w:cs="Times New Roman"/>
        </w:rPr>
        <w:t>”</w:t>
      </w:r>
      <w:r>
        <w:rPr>
          <w:rFonts w:ascii="Times New Roman" w:hAnsi="Times New Roman" w:cs="Times New Roman"/>
        </w:rPr>
        <w:t xml:space="preserve"> (p. 11)</w:t>
      </w:r>
      <w:r>
        <w:rPr>
          <w:rFonts w:ascii="Times New Roman" w:hAnsi="Times New Roman" w:cs="Times New Roman"/>
        </w:rPr>
        <w:t>.</w:t>
      </w:r>
      <w:r w:rsidRPr="00D70D2C">
        <w:rPr>
          <w:rFonts w:ascii="Times New Roman" w:hAnsi="Times New Roman" w:cs="Times New Roman"/>
        </w:rPr>
        <w:t xml:space="preserve">  </w:t>
      </w:r>
      <w:proofErr w:type="gramStart"/>
      <w:r w:rsidRPr="00D70D2C">
        <w:rPr>
          <w:rFonts w:ascii="Times New Roman" w:hAnsi="Times New Roman" w:cs="Times New Roman"/>
        </w:rPr>
        <w:t>It</w:t>
      </w:r>
      <w:proofErr w:type="gramEnd"/>
      <w:r w:rsidRPr="00D70D2C">
        <w:rPr>
          <w:rFonts w:ascii="Times New Roman" w:hAnsi="Times New Roman" w:cs="Times New Roman"/>
        </w:rPr>
        <w:t xml:space="preserve"> is continual, effortless, boundless, vicarious, a social activity, and never forgotten.  </w:t>
      </w:r>
      <w:r w:rsidRPr="00D70D2C">
        <w:rPr>
          <w:rFonts w:ascii="Times New Roman" w:hAnsi="Times New Roman" w:cs="Times New Roman"/>
        </w:rPr>
        <w:t>The classic view incorporates the kind of learning we do everyday, without much effort.  Most times, individuals are not even aware that they are learning something.  They are so engaged in the lesson, project, or activity that they learn without realizing it is being done.  On the contrary, t</w:t>
      </w:r>
      <w:r w:rsidRPr="00D70D2C">
        <w:rPr>
          <w:rFonts w:ascii="Times New Roman" w:hAnsi="Times New Roman" w:cs="Times New Roman"/>
        </w:rPr>
        <w:t>he official view s</w:t>
      </w:r>
      <w:r>
        <w:rPr>
          <w:rFonts w:ascii="Times New Roman" w:hAnsi="Times New Roman" w:cs="Times New Roman"/>
        </w:rPr>
        <w:t>t</w:t>
      </w:r>
      <w:r w:rsidRPr="00D70D2C">
        <w:rPr>
          <w:rFonts w:ascii="Times New Roman" w:hAnsi="Times New Roman" w:cs="Times New Roman"/>
        </w:rPr>
        <w:t>a</w:t>
      </w:r>
      <w:r>
        <w:rPr>
          <w:rFonts w:ascii="Times New Roman" w:hAnsi="Times New Roman" w:cs="Times New Roman"/>
        </w:rPr>
        <w:t>te</w:t>
      </w:r>
      <w:r w:rsidRPr="00D70D2C">
        <w:rPr>
          <w:rFonts w:ascii="Times New Roman" w:hAnsi="Times New Roman" w:cs="Times New Roman"/>
        </w:rPr>
        <w:t xml:space="preserve">s, learning is work, and that anything can be learned provided sufficient effort is expended and sufficient control enforced.  Official learning is occasional, limited, based on effort, memorization, individualistic, and easily forgotten. </w:t>
      </w:r>
      <w:r w:rsidRPr="00D70D2C">
        <w:rPr>
          <w:rFonts w:ascii="Times New Roman" w:hAnsi="Times New Roman" w:cs="Times New Roman"/>
        </w:rPr>
        <w:t xml:space="preserve">  When individuals learn the official way, they are very cognizant of the process of learning.  The process of learning is quite intentional and a difficult task.  It is work; it is hard; and soon after the information is used for its purpose, it is usually forgotten because there was no real engagement or involvement in the process of learning. </w:t>
      </w:r>
    </w:p>
    <w:p w:rsidR="005D1064" w:rsidRPr="00920D28" w:rsidRDefault="005D1064" w:rsidP="005D1064">
      <w:pPr>
        <w:spacing w:line="480" w:lineRule="auto"/>
        <w:ind w:firstLine="720"/>
        <w:rPr>
          <w:rFonts w:ascii="Times New Roman" w:hAnsi="Times New Roman" w:cs="Times New Roman"/>
        </w:rPr>
      </w:pPr>
      <w:r w:rsidRPr="00D70D2C">
        <w:rPr>
          <w:rFonts w:ascii="Times New Roman" w:hAnsi="Times New Roman" w:cs="Times New Roman"/>
        </w:rPr>
        <w:t xml:space="preserve">If </w:t>
      </w:r>
      <w:r>
        <w:rPr>
          <w:rFonts w:ascii="Times New Roman" w:hAnsi="Times New Roman" w:cs="Times New Roman"/>
        </w:rPr>
        <w:t>Smith i</w:t>
      </w:r>
      <w:r w:rsidRPr="00D70D2C">
        <w:rPr>
          <w:rFonts w:ascii="Times New Roman" w:hAnsi="Times New Roman" w:cs="Times New Roman"/>
        </w:rPr>
        <w:t>s correct in these assertions,</w:t>
      </w:r>
      <w:r w:rsidRPr="00D70D2C">
        <w:rPr>
          <w:rFonts w:ascii="Times New Roman" w:hAnsi="Times New Roman" w:cs="Times New Roman"/>
        </w:rPr>
        <w:t xml:space="preserve"> it is hard to </w:t>
      </w:r>
      <w:r w:rsidRPr="00D70D2C">
        <w:rPr>
          <w:rFonts w:ascii="Times New Roman" w:hAnsi="Times New Roman" w:cs="Times New Roman"/>
        </w:rPr>
        <w:t xml:space="preserve">understand </w:t>
      </w:r>
      <w:r w:rsidRPr="00D70D2C">
        <w:rPr>
          <w:rFonts w:ascii="Times New Roman" w:hAnsi="Times New Roman" w:cs="Times New Roman"/>
        </w:rPr>
        <w:t>why the official view of learning</w:t>
      </w:r>
      <w:r w:rsidRPr="00D70D2C">
        <w:rPr>
          <w:rFonts w:ascii="Times New Roman" w:hAnsi="Times New Roman" w:cs="Times New Roman"/>
        </w:rPr>
        <w:t xml:space="preserve"> has come to dominate the activity of schools</w:t>
      </w:r>
      <w:r w:rsidRPr="00D70D2C">
        <w:rPr>
          <w:rFonts w:ascii="Times New Roman" w:hAnsi="Times New Roman" w:cs="Times New Roman"/>
        </w:rPr>
        <w:t xml:space="preserve">.  </w:t>
      </w:r>
      <w:r w:rsidRPr="00D70D2C">
        <w:rPr>
          <w:rFonts w:ascii="Times New Roman" w:hAnsi="Times New Roman" w:cs="Times New Roman"/>
        </w:rPr>
        <w:t>Most</w:t>
      </w:r>
      <w:r w:rsidRPr="00D70D2C">
        <w:rPr>
          <w:rFonts w:ascii="Times New Roman" w:hAnsi="Times New Roman" w:cs="Times New Roman"/>
        </w:rPr>
        <w:t xml:space="preserve"> classrooms, teachers, and students </w:t>
      </w:r>
      <w:r>
        <w:rPr>
          <w:rFonts w:ascii="Times New Roman" w:hAnsi="Times New Roman" w:cs="Times New Roman"/>
        </w:rPr>
        <w:t>engage in practices that Smith</w:t>
      </w:r>
      <w:r w:rsidRPr="00D70D2C">
        <w:rPr>
          <w:rFonts w:ascii="Times New Roman" w:hAnsi="Times New Roman" w:cs="Times New Roman"/>
        </w:rPr>
        <w:t xml:space="preserve"> describes as the</w:t>
      </w:r>
      <w:r w:rsidRPr="00D70D2C">
        <w:rPr>
          <w:rFonts w:ascii="Times New Roman" w:hAnsi="Times New Roman" w:cs="Times New Roman"/>
        </w:rPr>
        <w:t xml:space="preserve"> official view of learning and forgetting.  Many students are part of a classroom with a teacher ready to learn, in what may </w:t>
      </w:r>
      <w:r w:rsidRPr="00D70D2C">
        <w:rPr>
          <w:rFonts w:ascii="Times New Roman" w:hAnsi="Times New Roman" w:cs="Times New Roman"/>
        </w:rPr>
        <w:t>appear to be</w:t>
      </w:r>
      <w:r w:rsidRPr="00D70D2C">
        <w:rPr>
          <w:rFonts w:ascii="Times New Roman" w:hAnsi="Times New Roman" w:cs="Times New Roman"/>
        </w:rPr>
        <w:t xml:space="preserve"> a collaborative setting. </w:t>
      </w:r>
      <w:r w:rsidRPr="00D70D2C">
        <w:rPr>
          <w:rFonts w:ascii="Times New Roman" w:hAnsi="Times New Roman" w:cs="Times New Roman"/>
        </w:rPr>
        <w:t xml:space="preserve"> There are groups of students and spaces</w:t>
      </w:r>
      <w:r w:rsidRPr="00D70D2C">
        <w:rPr>
          <w:rFonts w:ascii="Times New Roman" w:hAnsi="Times New Roman" w:cs="Times New Roman"/>
        </w:rPr>
        <w:t>,</w:t>
      </w:r>
      <w:r w:rsidRPr="00D70D2C">
        <w:rPr>
          <w:rFonts w:ascii="Times New Roman" w:hAnsi="Times New Roman" w:cs="Times New Roman"/>
        </w:rPr>
        <w:t xml:space="preserve"> which might support collaboration. </w:t>
      </w:r>
      <w:r w:rsidRPr="00D70D2C">
        <w:rPr>
          <w:rFonts w:ascii="Times New Roman" w:hAnsi="Times New Roman" w:cs="Times New Roman"/>
        </w:rPr>
        <w:t xml:space="preserve"> </w:t>
      </w:r>
      <w:commentRangeStart w:id="8"/>
      <w:r w:rsidRPr="00D70D2C">
        <w:rPr>
          <w:rFonts w:ascii="Times New Roman" w:hAnsi="Times New Roman" w:cs="Times New Roman"/>
        </w:rPr>
        <w:t>However</w:t>
      </w:r>
      <w:r>
        <w:rPr>
          <w:rFonts w:ascii="Times New Roman" w:hAnsi="Times New Roman" w:cs="Times New Roman"/>
        </w:rPr>
        <w:t xml:space="preserve"> from my experience,</w:t>
      </w:r>
      <w:r w:rsidRPr="00D70D2C">
        <w:rPr>
          <w:rFonts w:ascii="Times New Roman" w:hAnsi="Times New Roman" w:cs="Times New Roman"/>
        </w:rPr>
        <w:t xml:space="preserve"> </w:t>
      </w:r>
      <w:r w:rsidRPr="00D70D2C">
        <w:rPr>
          <w:rFonts w:ascii="Times New Roman" w:hAnsi="Times New Roman" w:cs="Times New Roman"/>
        </w:rPr>
        <w:t xml:space="preserve">collaboration in </w:t>
      </w:r>
      <w:r w:rsidRPr="00D70D2C">
        <w:rPr>
          <w:rFonts w:ascii="Times New Roman" w:hAnsi="Times New Roman" w:cs="Times New Roman"/>
        </w:rPr>
        <w:t>classroom</w:t>
      </w:r>
      <w:r w:rsidRPr="00D70D2C">
        <w:rPr>
          <w:rFonts w:ascii="Times New Roman" w:hAnsi="Times New Roman" w:cs="Times New Roman"/>
        </w:rPr>
        <w:t>s is not the norm</w:t>
      </w:r>
      <w:r w:rsidRPr="00D70D2C">
        <w:rPr>
          <w:rFonts w:ascii="Times New Roman" w:hAnsi="Times New Roman" w:cs="Times New Roman"/>
        </w:rPr>
        <w:t>.</w:t>
      </w:r>
      <w:r w:rsidRPr="00D70D2C">
        <w:rPr>
          <w:rFonts w:ascii="Times New Roman" w:hAnsi="Times New Roman" w:cs="Times New Roman"/>
        </w:rPr>
        <w:t xml:space="preserve">  </w:t>
      </w:r>
      <w:commentRangeEnd w:id="8"/>
      <w:r>
        <w:rPr>
          <w:rStyle w:val="CommentReference"/>
        </w:rPr>
        <w:commentReference w:id="8"/>
      </w:r>
      <w:r w:rsidRPr="00D70D2C">
        <w:rPr>
          <w:rFonts w:ascii="Times New Roman" w:hAnsi="Times New Roman" w:cs="Times New Roman"/>
        </w:rPr>
        <w:t xml:space="preserve">If we learn from those around us with whom we identify, then why are </w:t>
      </w:r>
      <w:r w:rsidRPr="00D70D2C">
        <w:rPr>
          <w:rFonts w:ascii="Times New Roman" w:hAnsi="Times New Roman" w:cs="Times New Roman"/>
        </w:rPr>
        <w:t xml:space="preserve">students </w:t>
      </w:r>
      <w:r w:rsidRPr="00D70D2C">
        <w:rPr>
          <w:rFonts w:ascii="Times New Roman" w:hAnsi="Times New Roman" w:cs="Times New Roman"/>
        </w:rPr>
        <w:t xml:space="preserve">not learning </w:t>
      </w:r>
      <w:r w:rsidRPr="00D70D2C">
        <w:rPr>
          <w:rFonts w:ascii="Times New Roman" w:hAnsi="Times New Roman" w:cs="Times New Roman"/>
        </w:rPr>
        <w:t xml:space="preserve">from one another </w:t>
      </w:r>
      <w:r w:rsidRPr="00D70D2C">
        <w:rPr>
          <w:rFonts w:ascii="Times New Roman" w:hAnsi="Times New Roman" w:cs="Times New Roman"/>
        </w:rPr>
        <w:t xml:space="preserve">in the classroom?  One reason can be that collaborative learning is not taking place among peers. It is learning structured by the teacher to the student, information and style of implementation decided for the student.  </w:t>
      </w:r>
      <w:r w:rsidRPr="00D70D2C">
        <w:rPr>
          <w:rFonts w:ascii="Times New Roman" w:hAnsi="Times New Roman" w:cs="Times New Roman"/>
        </w:rPr>
        <w:t xml:space="preserve">Teachers have set </w:t>
      </w:r>
      <w:r w:rsidRPr="00D70D2C">
        <w:rPr>
          <w:rFonts w:ascii="Times New Roman" w:hAnsi="Times New Roman" w:cs="Times New Roman"/>
        </w:rPr>
        <w:t xml:space="preserve">clear boundaries and rules that </w:t>
      </w:r>
      <w:r w:rsidRPr="00D70D2C">
        <w:rPr>
          <w:rFonts w:ascii="Times New Roman" w:hAnsi="Times New Roman" w:cs="Times New Roman"/>
        </w:rPr>
        <w:t xml:space="preserve">students are expected to </w:t>
      </w:r>
      <w:r w:rsidRPr="00D70D2C">
        <w:rPr>
          <w:rFonts w:ascii="Times New Roman" w:hAnsi="Times New Roman" w:cs="Times New Roman"/>
        </w:rPr>
        <w:t>follow to succeed.  And if one veers off the limits of the set boundaries then failure is sure to follow.  Very rarely does learning happen from each other in the classroom because the classroom is not set up in that way.</w:t>
      </w:r>
    </w:p>
    <w:p w:rsidR="005D1064" w:rsidRPr="00920D28" w:rsidRDefault="005D1064" w:rsidP="005D1064">
      <w:pPr>
        <w:spacing w:line="480" w:lineRule="auto"/>
        <w:ind w:firstLine="720"/>
        <w:rPr>
          <w:rFonts w:ascii="Times New Roman" w:hAnsi="Times New Roman" w:cs="Times New Roman"/>
        </w:rPr>
      </w:pPr>
      <w:r w:rsidRPr="00D70D2C">
        <w:rPr>
          <w:rFonts w:ascii="Times New Roman" w:hAnsi="Times New Roman" w:cs="Times New Roman"/>
        </w:rPr>
        <w:t>According to Smith (1998), the classroom should be more like a club</w:t>
      </w:r>
      <w:r w:rsidRPr="00D70D2C">
        <w:rPr>
          <w:rFonts w:ascii="Times New Roman" w:hAnsi="Times New Roman" w:cs="Times New Roman"/>
        </w:rPr>
        <w:t xml:space="preserve"> where students learn from one another as well as from the teachers.  </w:t>
      </w:r>
      <w:r w:rsidRPr="00D70D2C">
        <w:rPr>
          <w:rFonts w:ascii="Times New Roman" w:hAnsi="Times New Roman" w:cs="Times New Roman"/>
        </w:rPr>
        <w:t xml:space="preserve">Once you are a member and discover what activities are available to you, more experienced members help you to do things that interest you.  They </w:t>
      </w:r>
      <w:r>
        <w:rPr>
          <w:rFonts w:ascii="Times New Roman" w:hAnsi="Times New Roman" w:cs="Times New Roman"/>
        </w:rPr>
        <w:t>do not</w:t>
      </w:r>
      <w:r w:rsidRPr="00D70D2C">
        <w:rPr>
          <w:rFonts w:ascii="Times New Roman" w:hAnsi="Times New Roman" w:cs="Times New Roman"/>
        </w:rPr>
        <w:t xml:space="preserve"> teach you; they help you.  There is no coercion, nor are there great expectations.  No one cares how good you are; you are simply accepted for who you are – a member of a club – and are helped to do what you are interested in doing.  You gain security and confidence</w:t>
      </w:r>
      <w:r w:rsidRPr="00D70D2C">
        <w:rPr>
          <w:rFonts w:ascii="Times New Roman" w:hAnsi="Times New Roman" w:cs="Times New Roman"/>
        </w:rPr>
        <w:t xml:space="preserve"> </w:t>
      </w:r>
      <w:r w:rsidRPr="00D70D2C">
        <w:rPr>
          <w:rFonts w:ascii="Times New Roman" w:hAnsi="Times New Roman" w:cs="Times New Roman"/>
        </w:rPr>
        <w:t>(</w:t>
      </w:r>
      <w:r w:rsidRPr="00D70D2C">
        <w:rPr>
          <w:rFonts w:ascii="Times New Roman" w:hAnsi="Times New Roman" w:cs="Times New Roman"/>
        </w:rPr>
        <w:t>1998:</w:t>
      </w:r>
      <w:r w:rsidRPr="00D70D2C">
        <w:rPr>
          <w:rFonts w:ascii="Times New Roman" w:hAnsi="Times New Roman" w:cs="Times New Roman"/>
        </w:rPr>
        <w:t xml:space="preserve">18).  </w:t>
      </w:r>
    </w:p>
    <w:p w:rsidR="005D1064" w:rsidRPr="00920D28" w:rsidRDefault="005D1064" w:rsidP="005D1064">
      <w:pPr>
        <w:spacing w:line="480" w:lineRule="auto"/>
        <w:ind w:right="900" w:firstLine="720"/>
        <w:rPr>
          <w:rFonts w:ascii="Times New Roman" w:hAnsi="Times New Roman" w:cs="Times New Roman"/>
        </w:rPr>
      </w:pPr>
      <w:r w:rsidRPr="00D70D2C">
        <w:rPr>
          <w:rFonts w:ascii="Times New Roman" w:hAnsi="Times New Roman" w:cs="Times New Roman"/>
        </w:rPr>
        <w:t xml:space="preserve">It is the setting, the surrounding, and the people we spend time with that fosters learning or the want to learn. </w:t>
      </w:r>
      <w:r>
        <w:rPr>
          <w:rFonts w:ascii="Times New Roman" w:hAnsi="Times New Roman" w:cs="Times New Roman"/>
        </w:rPr>
        <w:t xml:space="preserve"> Smith says that useful learning occurs during our daily life, not when we take time out from it.</w:t>
      </w:r>
      <w:r w:rsidRPr="00D70D2C">
        <w:rPr>
          <w:rFonts w:ascii="Times New Roman" w:hAnsi="Times New Roman" w:cs="Times New Roman"/>
        </w:rPr>
        <w:t xml:space="preserve"> </w:t>
      </w:r>
      <w:r>
        <w:rPr>
          <w:rFonts w:ascii="Times New Roman" w:hAnsi="Times New Roman" w:cs="Times New Roman"/>
        </w:rPr>
        <w:t>Learning happens whether we are ready for it or even aware of it.</w:t>
      </w:r>
      <w:r>
        <w:rPr>
          <w:rStyle w:val="CommentReference"/>
        </w:rPr>
        <w:t xml:space="preserve">  </w:t>
      </w:r>
      <w:r>
        <w:rPr>
          <w:rFonts w:ascii="Times New Roman" w:hAnsi="Times New Roman" w:cs="Times New Roman"/>
        </w:rPr>
        <w:t>(</w:t>
      </w:r>
      <w:commentRangeStart w:id="9"/>
      <w:r w:rsidRPr="00D70D2C">
        <w:rPr>
          <w:rFonts w:ascii="Times New Roman" w:hAnsi="Times New Roman" w:cs="Times New Roman"/>
        </w:rPr>
        <w:t>p. 13).</w:t>
      </w:r>
      <w:commentRangeEnd w:id="9"/>
      <w:r>
        <w:rPr>
          <w:rStyle w:val="CommentReference"/>
        </w:rPr>
        <w:commentReference w:id="9"/>
      </w:r>
      <w:r>
        <w:rPr>
          <w:rFonts w:ascii="Times New Roman" w:hAnsi="Times New Roman" w:cs="Times New Roman"/>
        </w:rPr>
        <w:t xml:space="preserve">   L</w:t>
      </w:r>
      <w:r w:rsidRPr="00D70D2C">
        <w:rPr>
          <w:rFonts w:ascii="Times New Roman" w:hAnsi="Times New Roman" w:cs="Times New Roman"/>
        </w:rPr>
        <w:t xml:space="preserve">earning done for the sake of learning is easily and quickly forgotten.  Most learning that is done as a result of hard work is soon forgotten because of the lack of connection and invested interest in the subject or topic.  </w:t>
      </w:r>
    </w:p>
    <w:p w:rsidR="005D1064" w:rsidRDefault="005D1064" w:rsidP="005D1064">
      <w:pPr>
        <w:spacing w:line="480" w:lineRule="auto"/>
        <w:ind w:firstLine="720"/>
        <w:rPr>
          <w:rFonts w:ascii="Times New Roman" w:hAnsi="Times New Roman" w:cs="Times New Roman"/>
        </w:rPr>
      </w:pPr>
      <w:r w:rsidRPr="00D70D2C">
        <w:rPr>
          <w:rFonts w:ascii="Times New Roman" w:hAnsi="Times New Roman" w:cs="Times New Roman"/>
        </w:rPr>
        <w:t xml:space="preserve">Learning </w:t>
      </w:r>
      <w:r w:rsidRPr="00D70D2C">
        <w:rPr>
          <w:rFonts w:ascii="Times New Roman" w:hAnsi="Times New Roman" w:cs="Times New Roman"/>
        </w:rPr>
        <w:t xml:space="preserve">integrated with other activities as part </w:t>
      </w:r>
      <w:r w:rsidRPr="00D70D2C">
        <w:rPr>
          <w:rFonts w:ascii="Times New Roman" w:hAnsi="Times New Roman" w:cs="Times New Roman"/>
        </w:rPr>
        <w:t xml:space="preserve">of </w:t>
      </w:r>
      <w:r w:rsidRPr="00D70D2C">
        <w:rPr>
          <w:rFonts w:ascii="Times New Roman" w:hAnsi="Times New Roman" w:cs="Times New Roman"/>
        </w:rPr>
        <w:t xml:space="preserve">one’s </w:t>
      </w:r>
      <w:r>
        <w:rPr>
          <w:rFonts w:ascii="Times New Roman" w:hAnsi="Times New Roman" w:cs="Times New Roman"/>
        </w:rPr>
        <w:t>reg</w:t>
      </w:r>
      <w:r>
        <w:rPr>
          <w:rFonts w:ascii="Times New Roman" w:hAnsi="Times New Roman" w:cs="Times New Roman"/>
        </w:rPr>
        <w:t>ular</w:t>
      </w:r>
      <w:r w:rsidRPr="00D70D2C">
        <w:rPr>
          <w:rFonts w:ascii="Times New Roman" w:hAnsi="Times New Roman" w:cs="Times New Roman"/>
        </w:rPr>
        <w:t xml:space="preserve"> day, tends to stay with </w:t>
      </w:r>
      <w:r w:rsidRPr="00D70D2C">
        <w:rPr>
          <w:rFonts w:ascii="Times New Roman" w:hAnsi="Times New Roman" w:cs="Times New Roman"/>
        </w:rPr>
        <w:t>one</w:t>
      </w:r>
      <w:r w:rsidRPr="00D70D2C">
        <w:rPr>
          <w:rFonts w:ascii="Times New Roman" w:hAnsi="Times New Roman" w:cs="Times New Roman"/>
        </w:rPr>
        <w:t xml:space="preserve"> </w:t>
      </w:r>
      <w:r w:rsidRPr="00D70D2C">
        <w:rPr>
          <w:rFonts w:ascii="Times New Roman" w:hAnsi="Times New Roman" w:cs="Times New Roman"/>
        </w:rPr>
        <w:t xml:space="preserve">longer </w:t>
      </w:r>
      <w:r>
        <w:rPr>
          <w:rFonts w:ascii="Times New Roman" w:hAnsi="Times New Roman" w:cs="Times New Roman"/>
        </w:rPr>
        <w:t xml:space="preserve">and more effectively.  Today’s daily life </w:t>
      </w:r>
      <w:r w:rsidRPr="00D70D2C">
        <w:rPr>
          <w:rFonts w:ascii="Times New Roman" w:hAnsi="Times New Roman" w:cs="Times New Roman"/>
        </w:rPr>
        <w:t xml:space="preserve">revolves around social media.  Posting on </w:t>
      </w:r>
      <w:proofErr w:type="spellStart"/>
      <w:r w:rsidRPr="00D70D2C">
        <w:rPr>
          <w:rFonts w:ascii="Times New Roman" w:hAnsi="Times New Roman" w:cs="Times New Roman"/>
        </w:rPr>
        <w:t>Facebook</w:t>
      </w:r>
      <w:proofErr w:type="spellEnd"/>
      <w:r w:rsidRPr="00D70D2C">
        <w:rPr>
          <w:rFonts w:ascii="Times New Roman" w:hAnsi="Times New Roman" w:cs="Times New Roman"/>
        </w:rPr>
        <w:t xml:space="preserve"> and tweeting for example, take up most of </w:t>
      </w:r>
      <w:r w:rsidRPr="00D70D2C">
        <w:rPr>
          <w:rFonts w:ascii="Times New Roman" w:hAnsi="Times New Roman" w:cs="Times New Roman"/>
        </w:rPr>
        <w:t>people’s</w:t>
      </w:r>
      <w:r w:rsidRPr="00D70D2C">
        <w:rPr>
          <w:rFonts w:ascii="Times New Roman" w:hAnsi="Times New Roman" w:cs="Times New Roman"/>
        </w:rPr>
        <w:t xml:space="preserve"> days on the computer, smart phones, tablets, etc. </w:t>
      </w:r>
      <w:proofErr w:type="gramStart"/>
      <w:r w:rsidRPr="00D70D2C">
        <w:rPr>
          <w:rFonts w:ascii="Times New Roman" w:hAnsi="Times New Roman" w:cs="Times New Roman"/>
        </w:rPr>
        <w:t xml:space="preserve">Our </w:t>
      </w:r>
      <w:r>
        <w:rPr>
          <w:rFonts w:ascii="Times New Roman" w:hAnsi="Times New Roman" w:cs="Times New Roman"/>
        </w:rPr>
        <w:t xml:space="preserve">every day </w:t>
      </w:r>
      <w:r w:rsidRPr="00D70D2C">
        <w:rPr>
          <w:rFonts w:ascii="Times New Roman" w:hAnsi="Times New Roman" w:cs="Times New Roman"/>
        </w:rPr>
        <w:t>lives are engrossed in technology.</w:t>
      </w:r>
      <w:proofErr w:type="gramEnd"/>
      <w:r w:rsidRPr="00D70D2C">
        <w:rPr>
          <w:rFonts w:ascii="Times New Roman" w:hAnsi="Times New Roman" w:cs="Times New Roman"/>
        </w:rPr>
        <w:t xml:space="preserve">  Communication through technology, specifically through social media, has created a platform for possible engagement, peer-to-peer learning, and education.  </w:t>
      </w:r>
      <w:r w:rsidRPr="00D70D2C">
        <w:rPr>
          <w:rFonts w:ascii="Times New Roman" w:hAnsi="Times New Roman" w:cs="Times New Roman"/>
        </w:rPr>
        <w:t>However, the possibility is not enough, there have to be willing participants to engage in learning.  Individuals who participate in social media are usually willing and choose to log on and participate.  As a result of this willingness, they will benefit from these possibilities because there is no coercion for them to participate</w:t>
      </w:r>
      <w:r>
        <w:rPr>
          <w:rFonts w:ascii="Times New Roman" w:hAnsi="Times New Roman" w:cs="Times New Roman"/>
        </w:rPr>
        <w:t>,</w:t>
      </w:r>
      <w:r w:rsidRPr="00D70D2C">
        <w:rPr>
          <w:rFonts w:ascii="Times New Roman" w:hAnsi="Times New Roman" w:cs="Times New Roman"/>
        </w:rPr>
        <w:t xml:space="preserve"> nor boundaries limiting their extent of participation.  </w:t>
      </w:r>
    </w:p>
    <w:p w:rsidR="005D1064" w:rsidRPr="00920D28" w:rsidRDefault="005D1064" w:rsidP="005D1064">
      <w:pPr>
        <w:spacing w:line="480" w:lineRule="auto"/>
        <w:ind w:firstLine="720"/>
        <w:rPr>
          <w:rFonts w:ascii="Times New Roman" w:hAnsi="Times New Roman" w:cs="Times New Roman"/>
        </w:rPr>
      </w:pPr>
      <w:r>
        <w:rPr>
          <w:rFonts w:ascii="Times New Roman" w:hAnsi="Times New Roman" w:cs="Times New Roman"/>
        </w:rPr>
        <w:t>Social Media e</w:t>
      </w:r>
      <w:r w:rsidRPr="00D70D2C">
        <w:rPr>
          <w:rFonts w:ascii="Times New Roman" w:hAnsi="Times New Roman" w:cs="Times New Roman"/>
        </w:rPr>
        <w:t>nables people to</w:t>
      </w:r>
      <w:r w:rsidRPr="00D70D2C">
        <w:rPr>
          <w:rFonts w:ascii="Times New Roman" w:hAnsi="Times New Roman" w:cs="Times New Roman"/>
        </w:rPr>
        <w:t xml:space="preserve"> </w:t>
      </w:r>
      <w:r w:rsidRPr="00D70D2C">
        <w:rPr>
          <w:rFonts w:ascii="Times New Roman" w:hAnsi="Times New Roman" w:cs="Times New Roman"/>
        </w:rPr>
        <w:t xml:space="preserve">break down </w:t>
      </w:r>
      <w:r>
        <w:rPr>
          <w:rFonts w:ascii="Times New Roman" w:hAnsi="Times New Roman" w:cs="Times New Roman"/>
        </w:rPr>
        <w:t>c</w:t>
      </w:r>
      <w:r w:rsidRPr="00D70D2C">
        <w:rPr>
          <w:rFonts w:ascii="Times New Roman" w:hAnsi="Times New Roman" w:cs="Times New Roman"/>
        </w:rPr>
        <w:t xml:space="preserve">onventional </w:t>
      </w:r>
      <w:r>
        <w:rPr>
          <w:rFonts w:ascii="Times New Roman" w:hAnsi="Times New Roman" w:cs="Times New Roman"/>
        </w:rPr>
        <w:t xml:space="preserve">communication </w:t>
      </w:r>
      <w:r w:rsidRPr="00D70D2C">
        <w:rPr>
          <w:rFonts w:ascii="Times New Roman" w:hAnsi="Times New Roman" w:cs="Times New Roman"/>
        </w:rPr>
        <w:t>barriers</w:t>
      </w:r>
      <w:r w:rsidRPr="00D70D2C">
        <w:rPr>
          <w:rFonts w:ascii="Times New Roman" w:hAnsi="Times New Roman" w:cs="Times New Roman"/>
        </w:rPr>
        <w:t xml:space="preserve"> that keep people isolated</w:t>
      </w:r>
      <w:r w:rsidRPr="00D70D2C">
        <w:rPr>
          <w:rFonts w:ascii="Times New Roman" w:hAnsi="Times New Roman" w:cs="Times New Roman"/>
        </w:rPr>
        <w:t>; thus, preventing them from learning socially or collaboratively</w:t>
      </w:r>
      <w:r w:rsidRPr="00D70D2C">
        <w:rPr>
          <w:rFonts w:ascii="Times New Roman" w:hAnsi="Times New Roman" w:cs="Times New Roman"/>
        </w:rPr>
        <w:t xml:space="preserve">. Groups of people have used </w:t>
      </w:r>
      <w:r>
        <w:rPr>
          <w:rFonts w:ascii="Times New Roman" w:hAnsi="Times New Roman" w:cs="Times New Roman"/>
        </w:rPr>
        <w:t>social media</w:t>
      </w:r>
      <w:r w:rsidRPr="00D70D2C">
        <w:rPr>
          <w:rFonts w:ascii="Times New Roman" w:hAnsi="Times New Roman" w:cs="Times New Roman"/>
        </w:rPr>
        <w:t xml:space="preserve"> to</w:t>
      </w:r>
      <w:r w:rsidRPr="00D70D2C">
        <w:rPr>
          <w:rFonts w:ascii="Times New Roman" w:hAnsi="Times New Roman" w:cs="Times New Roman"/>
        </w:rPr>
        <w:t xml:space="preserve"> establish a free forum of communication </w:t>
      </w:r>
      <w:r w:rsidRPr="00D70D2C">
        <w:rPr>
          <w:rFonts w:ascii="Times New Roman" w:hAnsi="Times New Roman" w:cs="Times New Roman"/>
        </w:rPr>
        <w:t>that extends to people who have access to the technology</w:t>
      </w:r>
      <w:r w:rsidRPr="00D70D2C">
        <w:rPr>
          <w:rFonts w:ascii="Times New Roman" w:hAnsi="Times New Roman" w:cs="Times New Roman"/>
        </w:rPr>
        <w:t xml:space="preserve">.  By breaking down </w:t>
      </w:r>
      <w:r w:rsidRPr="00D70D2C">
        <w:rPr>
          <w:rFonts w:ascii="Times New Roman" w:hAnsi="Times New Roman" w:cs="Times New Roman"/>
        </w:rPr>
        <w:t xml:space="preserve">communication </w:t>
      </w:r>
      <w:r w:rsidRPr="00D70D2C">
        <w:rPr>
          <w:rFonts w:ascii="Times New Roman" w:hAnsi="Times New Roman" w:cs="Times New Roman"/>
        </w:rPr>
        <w:t>barriers, a new kind of learning has b</w:t>
      </w:r>
      <w:r>
        <w:rPr>
          <w:rFonts w:ascii="Times New Roman" w:hAnsi="Times New Roman" w:cs="Times New Roman"/>
        </w:rPr>
        <w:t>een established, a technolog</w:t>
      </w:r>
      <w:r w:rsidRPr="00D70D2C">
        <w:rPr>
          <w:rFonts w:ascii="Times New Roman" w:hAnsi="Times New Roman" w:cs="Times New Roman"/>
        </w:rPr>
        <w:t xml:space="preserve">y-supported cooperative learning environment.  The very nature of technology-supported cooperative learning depends upon social activity and participation.  The learners, or members of the group are there voluntarily to share, learn, and communicate about a subject or topic.  </w:t>
      </w:r>
      <w:commentRangeStart w:id="10"/>
      <w:r>
        <w:rPr>
          <w:rFonts w:ascii="Times New Roman" w:hAnsi="Times New Roman" w:cs="Times New Roman"/>
        </w:rPr>
        <w:t>I</w:t>
      </w:r>
      <w:r w:rsidRPr="00D70D2C">
        <w:rPr>
          <w:rFonts w:ascii="Times New Roman" w:hAnsi="Times New Roman" w:cs="Times New Roman"/>
        </w:rPr>
        <w:t>t</w:t>
      </w:r>
      <w:commentRangeEnd w:id="10"/>
      <w:r>
        <w:rPr>
          <w:rStyle w:val="CommentReference"/>
        </w:rPr>
        <w:commentReference w:id="10"/>
      </w:r>
      <w:r w:rsidRPr="00D70D2C">
        <w:rPr>
          <w:rFonts w:ascii="Times New Roman" w:hAnsi="Times New Roman" w:cs="Times New Roman"/>
        </w:rPr>
        <w:t xml:space="preserve"> is because of their voluntary presence and participation that learning is able to happen in a productive environment.</w:t>
      </w:r>
      <w:r w:rsidRPr="00D70D2C">
        <w:rPr>
          <w:rFonts w:ascii="Times New Roman" w:hAnsi="Times New Roman" w:cs="Times New Roman"/>
        </w:rPr>
        <w:t xml:space="preserve">  </w:t>
      </w:r>
      <w:commentRangeStart w:id="11"/>
      <w:r w:rsidRPr="00D70D2C">
        <w:rPr>
          <w:rFonts w:ascii="Times New Roman" w:hAnsi="Times New Roman" w:cs="Times New Roman"/>
        </w:rPr>
        <w:t>The</w:t>
      </w:r>
      <w:commentRangeEnd w:id="11"/>
      <w:r>
        <w:rPr>
          <w:rStyle w:val="CommentReference"/>
        </w:rPr>
        <w:commentReference w:id="11"/>
      </w:r>
      <w:r w:rsidRPr="00D70D2C">
        <w:rPr>
          <w:rFonts w:ascii="Times New Roman" w:hAnsi="Times New Roman" w:cs="Times New Roman"/>
        </w:rPr>
        <w:t xml:space="preserve"> Khan Academy is a prime example of such voluntary medium.  It is a site with over 2,700 videos covering various types of lessons and practice exercises.  People visit the site to learn something voluntarily and get feedback through the use of badges that encourage the learners to continue learning and visiting the site.</w:t>
      </w:r>
      <w:r>
        <w:rPr>
          <w:rFonts w:ascii="Times New Roman" w:hAnsi="Times New Roman" w:cs="Times New Roman"/>
        </w:rPr>
        <w:t xml:space="preserve">  </w:t>
      </w:r>
      <w:r w:rsidRPr="00D70D2C">
        <w:rPr>
          <w:rFonts w:ascii="Times New Roman" w:hAnsi="Times New Roman" w:cs="Times New Roman"/>
        </w:rPr>
        <w:t>The sense of belonging is key to learning, because it promotes confidence, ease and comfort in sharing, and can create an atmosphere of positive feedback and learning.</w:t>
      </w:r>
    </w:p>
    <w:p w:rsidR="005D1064" w:rsidRPr="00920D28" w:rsidRDefault="005D1064" w:rsidP="005D1064">
      <w:pPr>
        <w:spacing w:line="480" w:lineRule="auto"/>
        <w:ind w:firstLine="720"/>
        <w:rPr>
          <w:rFonts w:ascii="Times New Roman" w:hAnsi="Times New Roman" w:cs="Times New Roman"/>
        </w:rPr>
      </w:pPr>
    </w:p>
    <w:p w:rsidR="005D1064" w:rsidRPr="00920D28" w:rsidRDefault="005D1064" w:rsidP="005D1064">
      <w:pPr>
        <w:pStyle w:val="Heading1"/>
        <w:spacing w:line="480" w:lineRule="auto"/>
        <w:rPr>
          <w:rFonts w:cs="Times New Roman"/>
        </w:rPr>
      </w:pPr>
      <w:r w:rsidRPr="00920D28">
        <w:rPr>
          <w:rFonts w:cs="Times New Roman"/>
        </w:rPr>
        <w:t>Implementation of Social and Collaborative Learning</w:t>
      </w:r>
    </w:p>
    <w:p w:rsidR="005D1064" w:rsidRPr="00920D28" w:rsidRDefault="005D1064" w:rsidP="005D1064">
      <w:pPr>
        <w:spacing w:line="480" w:lineRule="auto"/>
        <w:jc w:val="center"/>
        <w:rPr>
          <w:rFonts w:ascii="Times New Roman" w:hAnsi="Times New Roman" w:cs="Times New Roman"/>
          <w:b/>
        </w:rPr>
      </w:pPr>
    </w:p>
    <w:p w:rsidR="005D1064" w:rsidRPr="00920D28" w:rsidRDefault="005D1064" w:rsidP="005D1064">
      <w:pPr>
        <w:spacing w:line="480" w:lineRule="auto"/>
        <w:rPr>
          <w:rFonts w:ascii="Times New Roman" w:hAnsi="Times New Roman" w:cs="Times New Roman"/>
        </w:rPr>
      </w:pPr>
      <w:r w:rsidRPr="00920D28">
        <w:rPr>
          <w:rFonts w:ascii="Times New Roman" w:hAnsi="Times New Roman" w:cs="Times New Roman"/>
        </w:rPr>
        <w:tab/>
      </w:r>
      <w:r>
        <w:rPr>
          <w:rFonts w:ascii="Times New Roman" w:hAnsi="Times New Roman" w:cs="Times New Roman"/>
        </w:rPr>
        <w:t>Learning through social media can help enhance the learning process; however, t</w:t>
      </w:r>
      <w:commentRangeStart w:id="12"/>
      <w:r w:rsidRPr="00920D28">
        <w:rPr>
          <w:rFonts w:ascii="Times New Roman" w:hAnsi="Times New Roman" w:cs="Times New Roman"/>
        </w:rPr>
        <w:t>here</w:t>
      </w:r>
      <w:commentRangeEnd w:id="12"/>
      <w:r>
        <w:rPr>
          <w:rStyle w:val="CommentReference"/>
        </w:rPr>
        <w:commentReference w:id="12"/>
      </w:r>
      <w:r w:rsidRPr="00920D28">
        <w:rPr>
          <w:rFonts w:ascii="Times New Roman" w:hAnsi="Times New Roman" w:cs="Times New Roman"/>
        </w:rPr>
        <w:t xml:space="preserve"> </w:t>
      </w:r>
      <w:r w:rsidRPr="00920D28">
        <w:rPr>
          <w:rFonts w:ascii="Times New Roman" w:hAnsi="Times New Roman" w:cs="Times New Roman"/>
        </w:rPr>
        <w:t>is no one or best way</w:t>
      </w:r>
      <w:r w:rsidRPr="00920D28">
        <w:rPr>
          <w:rFonts w:ascii="Times New Roman" w:hAnsi="Times New Roman" w:cs="Times New Roman"/>
        </w:rPr>
        <w:t xml:space="preserve"> to implement</w:t>
      </w:r>
      <w:r>
        <w:rPr>
          <w:rFonts w:ascii="Times New Roman" w:hAnsi="Times New Roman" w:cs="Times New Roman"/>
        </w:rPr>
        <w:t xml:space="preserve"> this kind of</w:t>
      </w:r>
      <w:r w:rsidRPr="00920D28">
        <w:rPr>
          <w:rFonts w:ascii="Times New Roman" w:hAnsi="Times New Roman" w:cs="Times New Roman"/>
        </w:rPr>
        <w:t xml:space="preserve"> technology-based cooperative learning into classrooms and curriculum. The way technology, social media, various </w:t>
      </w:r>
      <w:r w:rsidRPr="00D70D2C">
        <w:rPr>
          <w:rFonts w:ascii="Times New Roman" w:hAnsi="Times New Roman" w:cs="Times New Roman"/>
        </w:rPr>
        <w:t xml:space="preserve">software and </w:t>
      </w:r>
      <w:r w:rsidRPr="00D70D2C">
        <w:rPr>
          <w:rFonts w:ascii="Times New Roman" w:hAnsi="Times New Roman" w:cs="Times New Roman"/>
        </w:rPr>
        <w:t xml:space="preserve">hardware have been used for learning will vary among groups, social atmospheres, learning purposes, and </w:t>
      </w:r>
      <w:commentRangeStart w:id="13"/>
      <w:r w:rsidRPr="00D70D2C">
        <w:rPr>
          <w:rFonts w:ascii="Times New Roman" w:hAnsi="Times New Roman" w:cs="Times New Roman"/>
        </w:rPr>
        <w:t>so on</w:t>
      </w:r>
      <w:commentRangeEnd w:id="13"/>
      <w:r>
        <w:rPr>
          <w:rStyle w:val="CommentReference"/>
        </w:rPr>
        <w:commentReference w:id="13"/>
      </w:r>
      <w:r w:rsidRPr="00D70D2C">
        <w:rPr>
          <w:rFonts w:ascii="Times New Roman" w:hAnsi="Times New Roman" w:cs="Times New Roman"/>
        </w:rPr>
        <w:t xml:space="preserve">.  </w:t>
      </w:r>
      <w:r>
        <w:rPr>
          <w:rFonts w:ascii="Times New Roman" w:hAnsi="Times New Roman" w:cs="Times New Roman"/>
        </w:rPr>
        <w:t>The</w:t>
      </w:r>
      <w:r>
        <w:rPr>
          <w:rFonts w:ascii="Times New Roman" w:hAnsi="Times New Roman" w:cs="Times New Roman"/>
        </w:rPr>
        <w:t xml:space="preserve"> type of technology</w:t>
      </w:r>
      <w:r w:rsidRPr="00D70D2C">
        <w:rPr>
          <w:rFonts w:ascii="Times New Roman" w:hAnsi="Times New Roman" w:cs="Times New Roman"/>
        </w:rPr>
        <w:t xml:space="preserve"> used is not necessarily the key factor, but the way it is integrated and utilized in the learning process.  Most importantly there needs to be a strategy in place that </w:t>
      </w:r>
      <w:r w:rsidRPr="00D70D2C">
        <w:rPr>
          <w:rFonts w:ascii="Times New Roman" w:hAnsi="Times New Roman" w:cs="Times New Roman"/>
        </w:rPr>
        <w:t>“should integrate social learning into the mainstream of the organization by aligning it to important goals” (</w:t>
      </w:r>
      <w:proofErr w:type="spellStart"/>
      <w:r w:rsidRPr="00D70D2C">
        <w:rPr>
          <w:rFonts w:ascii="Times New Roman" w:hAnsi="Times New Roman" w:cs="Times New Roman"/>
        </w:rPr>
        <w:t>Davidove</w:t>
      </w:r>
      <w:proofErr w:type="spellEnd"/>
      <w:r w:rsidRPr="00D70D2C">
        <w:rPr>
          <w:rFonts w:ascii="Times New Roman" w:hAnsi="Times New Roman" w:cs="Times New Roman"/>
        </w:rPr>
        <w:t xml:space="preserve">, 2010).  </w:t>
      </w:r>
      <w:r w:rsidRPr="00D70D2C">
        <w:rPr>
          <w:rFonts w:ascii="Times New Roman" w:hAnsi="Times New Roman" w:cs="Times New Roman"/>
        </w:rPr>
        <w:t xml:space="preserve">For example, classrooms can use wikis for a collaborative project or a social media site like </w:t>
      </w:r>
      <w:proofErr w:type="spellStart"/>
      <w:r w:rsidRPr="00D70D2C">
        <w:rPr>
          <w:rFonts w:ascii="Times New Roman" w:hAnsi="Times New Roman" w:cs="Times New Roman"/>
        </w:rPr>
        <w:t>Edmodo</w:t>
      </w:r>
      <w:proofErr w:type="spellEnd"/>
      <w:r w:rsidRPr="00D70D2C">
        <w:rPr>
          <w:rFonts w:ascii="Times New Roman" w:hAnsi="Times New Roman" w:cs="Times New Roman"/>
        </w:rPr>
        <w:t xml:space="preserve"> for communication and feedback for assignments.  </w:t>
      </w:r>
      <w:r w:rsidRPr="00D70D2C">
        <w:rPr>
          <w:rFonts w:ascii="Times New Roman" w:hAnsi="Times New Roman" w:cs="Times New Roman"/>
        </w:rPr>
        <w:t xml:space="preserve">By </w:t>
      </w:r>
      <w:r w:rsidRPr="00D70D2C">
        <w:rPr>
          <w:rFonts w:ascii="Times New Roman" w:hAnsi="Times New Roman" w:cs="Times New Roman"/>
        </w:rPr>
        <w:t>establishing a set plan for integration of technology</w:t>
      </w:r>
      <w:r w:rsidRPr="00D70D2C">
        <w:rPr>
          <w:rFonts w:ascii="Times New Roman" w:hAnsi="Times New Roman" w:cs="Times New Roman"/>
        </w:rPr>
        <w:t>, social media becomes the main avenue of communication and learning to achieve the greater good for the organization.</w:t>
      </w:r>
      <w:r w:rsidRPr="00D70D2C">
        <w:rPr>
          <w:rFonts w:ascii="Times New Roman" w:hAnsi="Times New Roman" w:cs="Times New Roman"/>
        </w:rPr>
        <w:tab/>
      </w:r>
    </w:p>
    <w:p w:rsidR="005D1064" w:rsidRPr="00920D28" w:rsidRDefault="005D1064" w:rsidP="005D1064">
      <w:pPr>
        <w:spacing w:line="480" w:lineRule="auto"/>
        <w:ind w:firstLine="720"/>
        <w:rPr>
          <w:rFonts w:ascii="Times New Roman" w:hAnsi="Times New Roman" w:cs="Times New Roman"/>
        </w:rPr>
      </w:pPr>
      <w:r w:rsidRPr="00D70D2C">
        <w:rPr>
          <w:rFonts w:ascii="Times New Roman" w:hAnsi="Times New Roman" w:cs="Times New Roman"/>
        </w:rPr>
        <w:t xml:space="preserve">By establishing social media as possible method to accomplish said goals, educators </w:t>
      </w:r>
      <w:r w:rsidRPr="00D70D2C">
        <w:rPr>
          <w:rFonts w:ascii="Times New Roman" w:hAnsi="Times New Roman" w:cs="Times New Roman"/>
        </w:rPr>
        <w:t xml:space="preserve">can </w:t>
      </w:r>
      <w:commentRangeStart w:id="14"/>
      <w:r w:rsidRPr="00D70D2C">
        <w:rPr>
          <w:rFonts w:ascii="Times New Roman" w:hAnsi="Times New Roman" w:cs="Times New Roman"/>
        </w:rPr>
        <w:t>effectively</w:t>
      </w:r>
      <w:commentRangeEnd w:id="14"/>
      <w:r>
        <w:rPr>
          <w:rStyle w:val="CommentReference"/>
        </w:rPr>
        <w:commentReference w:id="14"/>
      </w:r>
      <w:r w:rsidRPr="00D70D2C">
        <w:rPr>
          <w:rFonts w:ascii="Times New Roman" w:hAnsi="Times New Roman" w:cs="Times New Roman"/>
        </w:rPr>
        <w:t xml:space="preserve"> use social media to achieve their goals – educating and engaging students. </w:t>
      </w:r>
      <w:r w:rsidRPr="00D70D2C">
        <w:rPr>
          <w:rFonts w:ascii="Times New Roman" w:hAnsi="Times New Roman" w:cs="Times New Roman"/>
        </w:rPr>
        <w:t xml:space="preserve">Technology becomes one of the vehicles used to accomplish the goal of learning.  </w:t>
      </w:r>
      <w:r w:rsidRPr="00D70D2C">
        <w:rPr>
          <w:rFonts w:ascii="Times New Roman" w:hAnsi="Times New Roman" w:cs="Times New Roman"/>
        </w:rPr>
        <w:t xml:space="preserve">Smith (1998) warns us of the “dangers” of technology and paints an almost </w:t>
      </w:r>
      <w:r w:rsidRPr="00920D28">
        <w:rPr>
          <w:rFonts w:ascii="Times New Roman" w:hAnsi="Times New Roman" w:cs="Times New Roman"/>
        </w:rPr>
        <w:t xml:space="preserve">Fahrenheit 451- kind of picture of how technology will eventually make humans or human need obsolete.  While that can be a possibility, it does not have to be.  On the contrary, technology based practice has </w:t>
      </w:r>
      <w:r w:rsidRPr="00920D28">
        <w:rPr>
          <w:rFonts w:ascii="Times New Roman" w:hAnsi="Times New Roman" w:cs="Times New Roman"/>
        </w:rPr>
        <w:t>demonstrated</w:t>
      </w:r>
      <w:r w:rsidRPr="00D70D2C">
        <w:rPr>
          <w:rFonts w:ascii="Times New Roman" w:hAnsi="Times New Roman" w:cs="Times New Roman"/>
        </w:rPr>
        <w:t xml:space="preserve"> how </w:t>
      </w:r>
      <w:r w:rsidRPr="00D70D2C">
        <w:rPr>
          <w:rFonts w:ascii="Times New Roman" w:hAnsi="Times New Roman" w:cs="Times New Roman"/>
        </w:rPr>
        <w:t>human centered design, learning, and engagement</w:t>
      </w:r>
      <w:r w:rsidRPr="00D70D2C">
        <w:rPr>
          <w:rFonts w:ascii="Times New Roman" w:hAnsi="Times New Roman" w:cs="Times New Roman"/>
        </w:rPr>
        <w:t xml:space="preserve"> requires the input of many people, working together.</w:t>
      </w:r>
      <w:r w:rsidRPr="00D70D2C">
        <w:rPr>
          <w:rFonts w:ascii="Times New Roman" w:hAnsi="Times New Roman" w:cs="Times New Roman"/>
        </w:rPr>
        <w:t xml:space="preserve">  </w:t>
      </w:r>
      <w:commentRangeStart w:id="15"/>
      <w:r w:rsidRPr="00D70D2C">
        <w:rPr>
          <w:rFonts w:ascii="Times New Roman" w:hAnsi="Times New Roman" w:cs="Times New Roman"/>
        </w:rPr>
        <w:t>”</w:t>
      </w:r>
      <w:r w:rsidRPr="00D70D2C">
        <w:rPr>
          <w:rFonts w:ascii="Times New Roman" w:hAnsi="Times New Roman" w:cs="Times New Roman"/>
        </w:rPr>
        <w:t xml:space="preserve">Educators must recognize the potential for improving student engagement in the classroom using these technologies” (Holland and </w:t>
      </w:r>
      <w:proofErr w:type="spellStart"/>
      <w:r w:rsidRPr="00D70D2C">
        <w:rPr>
          <w:rFonts w:ascii="Times New Roman" w:hAnsi="Times New Roman" w:cs="Times New Roman"/>
        </w:rPr>
        <w:t>Muilenburg</w:t>
      </w:r>
      <w:proofErr w:type="spellEnd"/>
      <w:r w:rsidRPr="00D70D2C">
        <w:rPr>
          <w:rFonts w:ascii="Times New Roman" w:hAnsi="Times New Roman" w:cs="Times New Roman"/>
        </w:rPr>
        <w:t xml:space="preserve">, 2011).  If teachers embrace technology, use it to enhance their teaching, </w:t>
      </w:r>
      <w:r w:rsidRPr="00D70D2C">
        <w:rPr>
          <w:rFonts w:ascii="Times New Roman" w:hAnsi="Times New Roman" w:cs="Times New Roman"/>
        </w:rPr>
        <w:t xml:space="preserve">not replace it, </w:t>
      </w:r>
      <w:r w:rsidRPr="00D70D2C">
        <w:rPr>
          <w:rFonts w:ascii="Times New Roman" w:hAnsi="Times New Roman" w:cs="Times New Roman"/>
        </w:rPr>
        <w:t>and embrace all the positive components it has to offer, subsequently a more productive and collaborative learning environment should be established.</w:t>
      </w:r>
      <w:r w:rsidRPr="00D70D2C">
        <w:rPr>
          <w:rFonts w:ascii="Times New Roman" w:hAnsi="Times New Roman" w:cs="Times New Roman"/>
        </w:rPr>
        <w:t xml:space="preserve"> </w:t>
      </w:r>
      <w:r w:rsidRPr="00D70D2C">
        <w:rPr>
          <w:rFonts w:ascii="Times New Roman" w:hAnsi="Times New Roman" w:cs="Times New Roman"/>
        </w:rPr>
        <w:t xml:space="preserve"> By </w:t>
      </w:r>
      <w:commentRangeEnd w:id="15"/>
      <w:r>
        <w:rPr>
          <w:rStyle w:val="CommentReference"/>
        </w:rPr>
        <w:commentReference w:id="15"/>
      </w:r>
      <w:r w:rsidRPr="00D70D2C">
        <w:rPr>
          <w:rFonts w:ascii="Times New Roman" w:hAnsi="Times New Roman" w:cs="Times New Roman"/>
        </w:rPr>
        <w:t xml:space="preserve">creating the opportunity for students to learn what they are interested in or making the learning far more engaging through social media, educators have created an environment where students are learning in the way Smith (1998) says we learn and remember best. </w:t>
      </w:r>
    </w:p>
    <w:p w:rsidR="005D1064" w:rsidRPr="00920D28" w:rsidRDefault="005D1064" w:rsidP="005D1064">
      <w:pPr>
        <w:spacing w:line="480" w:lineRule="auto"/>
        <w:ind w:firstLine="720"/>
        <w:rPr>
          <w:rFonts w:ascii="Times New Roman" w:hAnsi="Times New Roman" w:cs="Times New Roman"/>
        </w:rPr>
      </w:pPr>
    </w:p>
    <w:p w:rsidR="005D1064" w:rsidRDefault="005D1064" w:rsidP="005D1064">
      <w:pPr>
        <w:spacing w:line="480" w:lineRule="auto"/>
        <w:ind w:firstLine="720"/>
        <w:rPr>
          <w:rFonts w:ascii="Times New Roman" w:hAnsi="Times New Roman" w:cs="Times New Roman"/>
        </w:rPr>
      </w:pPr>
      <w:r w:rsidRPr="00D70D2C">
        <w:rPr>
          <w:rFonts w:ascii="Times New Roman" w:hAnsi="Times New Roman" w:cs="Times New Roman"/>
        </w:rPr>
        <w:t>Summary and Conclusions</w:t>
      </w:r>
    </w:p>
    <w:p w:rsidR="005D1064" w:rsidRPr="00920D28" w:rsidRDefault="005D1064" w:rsidP="005D1064">
      <w:pPr>
        <w:spacing w:line="480" w:lineRule="auto"/>
        <w:ind w:firstLine="720"/>
        <w:rPr>
          <w:rFonts w:ascii="Times New Roman" w:hAnsi="Times New Roman" w:cs="Times New Roman"/>
        </w:rPr>
      </w:pPr>
    </w:p>
    <w:p w:rsidR="005D1064" w:rsidRDefault="005D1064" w:rsidP="005D1064">
      <w:pPr>
        <w:spacing w:line="480" w:lineRule="auto"/>
        <w:ind w:firstLine="720"/>
        <w:rPr>
          <w:rFonts w:ascii="Times New Roman" w:hAnsi="Times New Roman" w:cs="Times New Roman"/>
        </w:rPr>
      </w:pPr>
      <w:r w:rsidRPr="00D70D2C">
        <w:rPr>
          <w:rFonts w:ascii="Times New Roman" w:hAnsi="Times New Roman" w:cs="Times New Roman"/>
        </w:rPr>
        <w:t xml:space="preserve">The presence and influence of social media has taken hold and is an undeniable part of our lives today. </w:t>
      </w:r>
      <w:r w:rsidRPr="00D70D2C">
        <w:rPr>
          <w:rFonts w:ascii="Times New Roman" w:hAnsi="Times New Roman" w:cs="Times New Roman"/>
        </w:rPr>
        <w:t xml:space="preserve"> People encounter technology in their daily lives and acquire experiences as a result of it. </w:t>
      </w:r>
      <w:r w:rsidRPr="00D70D2C">
        <w:rPr>
          <w:rFonts w:ascii="Times New Roman" w:hAnsi="Times New Roman" w:cs="Times New Roman"/>
        </w:rPr>
        <w:t xml:space="preserve"> People have already accustomed themselves to learning through technology, through social interaction, and most importantly through a collaborative setting.  They communicate with each other, in groups, both synchronously and asynchronously for various reasons.  </w:t>
      </w:r>
    </w:p>
    <w:p w:rsidR="005D1064" w:rsidRPr="00920D28" w:rsidRDefault="005D1064" w:rsidP="005D1064">
      <w:pPr>
        <w:spacing w:line="480" w:lineRule="auto"/>
        <w:ind w:firstLine="720"/>
        <w:rPr>
          <w:rFonts w:ascii="Times New Roman" w:hAnsi="Times New Roman" w:cs="Times New Roman"/>
        </w:rPr>
      </w:pPr>
      <w:r w:rsidRPr="00D70D2C">
        <w:rPr>
          <w:rFonts w:ascii="Times New Roman" w:hAnsi="Times New Roman" w:cs="Times New Roman"/>
        </w:rPr>
        <w:t xml:space="preserve">They key is to learn from each other and through each other’s experiences; but more importantly, the key is to establish a sort of culture where people </w:t>
      </w:r>
      <w:r>
        <w:rPr>
          <w:rFonts w:ascii="Times New Roman" w:hAnsi="Times New Roman" w:cs="Times New Roman"/>
        </w:rPr>
        <w:t xml:space="preserve">can choose to join and participate in each </w:t>
      </w:r>
      <w:proofErr w:type="gramStart"/>
      <w:r>
        <w:rPr>
          <w:rFonts w:ascii="Times New Roman" w:hAnsi="Times New Roman" w:cs="Times New Roman"/>
        </w:rPr>
        <w:t>others</w:t>
      </w:r>
      <w:proofErr w:type="gramEnd"/>
      <w:r>
        <w:rPr>
          <w:rFonts w:ascii="Times New Roman" w:hAnsi="Times New Roman" w:cs="Times New Roman"/>
        </w:rPr>
        <w:t xml:space="preserve"> learning. </w:t>
      </w:r>
      <w:r w:rsidRPr="00D70D2C">
        <w:rPr>
          <w:rFonts w:ascii="Times New Roman" w:hAnsi="Times New Roman" w:cs="Times New Roman"/>
        </w:rPr>
        <w:t xml:space="preserve">  Social media provides a forum for this kind of sharing of experiences and knowledge in an instant kind of medium, </w:t>
      </w:r>
      <w:r>
        <w:rPr>
          <w:rFonts w:ascii="Times New Roman" w:hAnsi="Times New Roman" w:cs="Times New Roman"/>
        </w:rPr>
        <w:t>taking advantage of the technologies and cultural norms that are available to us today.</w:t>
      </w:r>
    </w:p>
    <w:p w:rsidR="005D1064" w:rsidRPr="00920D28" w:rsidRDefault="005D1064" w:rsidP="005D1064">
      <w:pPr>
        <w:ind w:firstLine="720"/>
        <w:rPr>
          <w:rFonts w:ascii="Times New Roman" w:hAnsi="Times New Roman" w:cs="Times New Roman"/>
        </w:rPr>
      </w:pPr>
    </w:p>
    <w:p w:rsidR="005D1064" w:rsidRPr="00920D28"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Pr="00920D28" w:rsidRDefault="005D1064" w:rsidP="005D1064">
      <w:pPr>
        <w:ind w:firstLine="720"/>
        <w:rPr>
          <w:rFonts w:ascii="Times New Roman" w:hAnsi="Times New Roman" w:cs="Times New Roman"/>
        </w:rPr>
      </w:pPr>
    </w:p>
    <w:p w:rsidR="005D1064" w:rsidRDefault="005D1064" w:rsidP="005D1064">
      <w:pPr>
        <w:rPr>
          <w:rFonts w:ascii="Times New Roman" w:hAnsi="Times New Roman" w:cs="Times New Roman"/>
        </w:rPr>
      </w:pPr>
    </w:p>
    <w:p w:rsidR="005D1064" w:rsidRDefault="005D1064" w:rsidP="005D1064">
      <w:pPr>
        <w:ind w:firstLine="720"/>
        <w:rPr>
          <w:rFonts w:ascii="Times New Roman" w:hAnsi="Times New Roman" w:cs="Times New Roman"/>
        </w:rPr>
      </w:pPr>
    </w:p>
    <w:p w:rsidR="005D1064" w:rsidRPr="00920D28" w:rsidRDefault="005D1064" w:rsidP="005D1064">
      <w:pPr>
        <w:jc w:val="center"/>
        <w:rPr>
          <w:rFonts w:ascii="Times New Roman" w:hAnsi="Times New Roman" w:cs="Times New Roman"/>
        </w:rPr>
      </w:pPr>
      <w:commentRangeStart w:id="16"/>
      <w:commentRangeStart w:id="17"/>
      <w:r w:rsidRPr="00920D28">
        <w:rPr>
          <w:rFonts w:ascii="Times New Roman" w:hAnsi="Times New Roman" w:cs="Times New Roman"/>
        </w:rPr>
        <w:t>References</w:t>
      </w:r>
      <w:commentRangeEnd w:id="16"/>
      <w:r>
        <w:rPr>
          <w:rStyle w:val="CommentReference"/>
        </w:rPr>
        <w:commentReference w:id="16"/>
      </w:r>
      <w:commentRangeEnd w:id="17"/>
      <w:r>
        <w:rPr>
          <w:rStyle w:val="CommentReference"/>
        </w:rPr>
        <w:commentReference w:id="17"/>
      </w:r>
      <w:r w:rsidRPr="00920D28">
        <w:rPr>
          <w:rFonts w:ascii="Times New Roman" w:hAnsi="Times New Roman" w:cs="Times New Roman"/>
        </w:rPr>
        <w:t>:</w:t>
      </w:r>
    </w:p>
    <w:p w:rsidR="005D1064" w:rsidRPr="00920D28" w:rsidRDefault="005D1064" w:rsidP="005D1064">
      <w:pPr>
        <w:ind w:firstLine="720"/>
        <w:rPr>
          <w:rFonts w:ascii="Times New Roman" w:hAnsi="Times New Roman" w:cs="Times New Roman"/>
        </w:rPr>
      </w:pPr>
    </w:p>
    <w:p w:rsidR="005D1064" w:rsidRPr="00920D28" w:rsidRDefault="005D1064" w:rsidP="005D1064">
      <w:pPr>
        <w:ind w:firstLine="720"/>
        <w:rPr>
          <w:rFonts w:ascii="Times New Roman" w:hAnsi="Times New Roman" w:cs="Times New Roman"/>
        </w:rPr>
      </w:pPr>
      <w:r w:rsidRPr="00920D28">
        <w:rPr>
          <w:rFonts w:ascii="Times New Roman" w:hAnsi="Times New Roman" w:cs="Times New Roman"/>
        </w:rPr>
        <w:t xml:space="preserve">Johnson, D.W., &amp; Johnson, R.T. (2007). </w:t>
      </w:r>
      <w:proofErr w:type="gramStart"/>
      <w:r w:rsidRPr="00920D28">
        <w:rPr>
          <w:rFonts w:ascii="Times New Roman" w:hAnsi="Times New Roman" w:cs="Times New Roman"/>
        </w:rPr>
        <w:t>Cooperation and the use of technology.</w:t>
      </w:r>
      <w:proofErr w:type="gramEnd"/>
      <w:r w:rsidRPr="00920D28">
        <w:rPr>
          <w:rFonts w:ascii="Times New Roman" w:hAnsi="Times New Roman" w:cs="Times New Roman"/>
        </w:rPr>
        <w:t xml:space="preserve"> In J.M. </w:t>
      </w:r>
      <w:proofErr w:type="spellStart"/>
      <w:r w:rsidRPr="00920D28">
        <w:rPr>
          <w:rFonts w:ascii="Times New Roman" w:hAnsi="Times New Roman" w:cs="Times New Roman"/>
        </w:rPr>
        <w:t>Spector</w:t>
      </w:r>
      <w:proofErr w:type="spellEnd"/>
      <w:r w:rsidRPr="00920D28">
        <w:rPr>
          <w:rFonts w:ascii="Times New Roman" w:hAnsi="Times New Roman" w:cs="Times New Roman"/>
        </w:rPr>
        <w:t xml:space="preserve"> &amp; M.D. </w:t>
      </w:r>
      <w:proofErr w:type="spellStart"/>
      <w:r w:rsidRPr="00920D28">
        <w:rPr>
          <w:rFonts w:ascii="Times New Roman" w:hAnsi="Times New Roman" w:cs="Times New Roman"/>
        </w:rPr>
        <w:t>Merril</w:t>
      </w:r>
      <w:proofErr w:type="spellEnd"/>
      <w:r w:rsidRPr="00920D28">
        <w:rPr>
          <w:rFonts w:ascii="Times New Roman" w:hAnsi="Times New Roman" w:cs="Times New Roman"/>
        </w:rPr>
        <w:t xml:space="preserve"> &amp; J. Van </w:t>
      </w:r>
      <w:proofErr w:type="spellStart"/>
      <w:r w:rsidRPr="00920D28">
        <w:rPr>
          <w:rFonts w:ascii="Times New Roman" w:hAnsi="Times New Roman" w:cs="Times New Roman"/>
        </w:rPr>
        <w:t>Merriënboer</w:t>
      </w:r>
      <w:proofErr w:type="spellEnd"/>
      <w:r w:rsidRPr="00920D28">
        <w:rPr>
          <w:rFonts w:ascii="Times New Roman" w:hAnsi="Times New Roman" w:cs="Times New Roman"/>
        </w:rPr>
        <w:t xml:space="preserve"> &amp; M.P. Driscoll (Eds.), </w:t>
      </w:r>
      <w:r w:rsidRPr="00920D28">
        <w:rPr>
          <w:rFonts w:ascii="Times New Roman" w:hAnsi="Times New Roman"/>
        </w:rPr>
        <w:t xml:space="preserve">Handbook of research on educational communications and technology (pp. 401-418).  New York, NY: Taylor </w:t>
      </w:r>
      <w:proofErr w:type="spellStart"/>
      <w:r w:rsidRPr="00920D28">
        <w:rPr>
          <w:rFonts w:ascii="Times New Roman" w:hAnsi="Times New Roman"/>
        </w:rPr>
        <w:t>Fracis</w:t>
      </w:r>
      <w:proofErr w:type="spellEnd"/>
      <w:r w:rsidRPr="00920D28">
        <w:rPr>
          <w:rFonts w:ascii="Times New Roman" w:hAnsi="Times New Roman"/>
        </w:rPr>
        <w:t xml:space="preserve"> Group.</w:t>
      </w:r>
    </w:p>
    <w:p w:rsidR="005D1064" w:rsidRPr="00920D28" w:rsidRDefault="005D1064" w:rsidP="005D1064">
      <w:pPr>
        <w:ind w:firstLine="720"/>
        <w:rPr>
          <w:rStyle w:val="addmd"/>
        </w:rPr>
      </w:pPr>
      <w:r w:rsidRPr="00920D28">
        <w:rPr>
          <w:rFonts w:ascii="Times New Roman" w:hAnsi="Times New Roman"/>
        </w:rPr>
        <w:t> </w:t>
      </w:r>
    </w:p>
    <w:p w:rsidR="005D1064" w:rsidRPr="00920D28" w:rsidRDefault="005D1064" w:rsidP="005D1064">
      <w:pPr>
        <w:ind w:firstLine="720"/>
        <w:rPr>
          <w:rStyle w:val="addmd"/>
        </w:rPr>
      </w:pPr>
      <w:r w:rsidRPr="00920D28">
        <w:rPr>
          <w:rStyle w:val="addmd"/>
          <w:rFonts w:ascii="Times New Roman" w:hAnsi="Times New Roman"/>
        </w:rPr>
        <w:t xml:space="preserve">Smith, Frank (1998).  </w:t>
      </w:r>
      <w:proofErr w:type="gramStart"/>
      <w:r w:rsidRPr="00920D28">
        <w:rPr>
          <w:rStyle w:val="addmd"/>
          <w:rFonts w:ascii="Times New Roman" w:hAnsi="Times New Roman"/>
        </w:rPr>
        <w:t>The book of learning and forgetting.</w:t>
      </w:r>
      <w:proofErr w:type="gramEnd"/>
      <w:r w:rsidRPr="00920D28">
        <w:rPr>
          <w:rStyle w:val="addmd"/>
          <w:rFonts w:ascii="Times New Roman" w:hAnsi="Times New Roman"/>
        </w:rPr>
        <w:t xml:space="preserve"> New York, NY: Teachers College Press</w:t>
      </w:r>
    </w:p>
    <w:p w:rsidR="005D1064" w:rsidRPr="00920D28" w:rsidRDefault="005D1064" w:rsidP="005D1064">
      <w:pPr>
        <w:ind w:firstLine="720"/>
        <w:rPr>
          <w:rStyle w:val="addmd"/>
        </w:rPr>
      </w:pPr>
    </w:p>
    <w:p w:rsidR="005D1064" w:rsidRPr="00920D28" w:rsidRDefault="005D1064" w:rsidP="005D1064">
      <w:pPr>
        <w:ind w:firstLine="720"/>
        <w:rPr>
          <w:rStyle w:val="addmd"/>
        </w:rPr>
      </w:pPr>
      <w:r w:rsidRPr="00920D28">
        <w:rPr>
          <w:rStyle w:val="addmd"/>
          <w:rFonts w:ascii="Times New Roman" w:hAnsi="Times New Roman"/>
        </w:rPr>
        <w:t>Dewey, John (</w:t>
      </w:r>
      <w:proofErr w:type="spellStart"/>
      <w:r w:rsidRPr="00920D28">
        <w:rPr>
          <w:rStyle w:val="addmd"/>
          <w:rFonts w:ascii="Times New Roman" w:hAnsi="Times New Roman"/>
        </w:rPr>
        <w:t>n.d</w:t>
      </w:r>
      <w:proofErr w:type="spellEnd"/>
      <w:r w:rsidRPr="00920D28">
        <w:rPr>
          <w:rStyle w:val="addmd"/>
          <w:rFonts w:ascii="Times New Roman" w:hAnsi="Times New Roman"/>
        </w:rPr>
        <w:t xml:space="preserve">.). </w:t>
      </w:r>
      <w:proofErr w:type="gramStart"/>
      <w:r w:rsidRPr="00920D28">
        <w:rPr>
          <w:rStyle w:val="addmd"/>
          <w:rFonts w:ascii="Times New Roman" w:hAnsi="Times New Roman"/>
        </w:rPr>
        <w:t>Democracy and education.</w:t>
      </w:r>
      <w:proofErr w:type="gramEnd"/>
      <w:r w:rsidRPr="00920D28">
        <w:rPr>
          <w:rStyle w:val="addmd"/>
          <w:rFonts w:ascii="Times New Roman" w:hAnsi="Times New Roman"/>
        </w:rPr>
        <w:t xml:space="preserve"> Retrieved </w:t>
      </w:r>
      <w:proofErr w:type="gramStart"/>
      <w:r w:rsidRPr="00920D28">
        <w:rPr>
          <w:rStyle w:val="addmd"/>
          <w:rFonts w:ascii="Times New Roman" w:hAnsi="Times New Roman"/>
        </w:rPr>
        <w:t xml:space="preserve">from  </w:t>
      </w:r>
      <w:proofErr w:type="gramEnd"/>
      <w:r w:rsidRPr="00920D28">
        <w:rPr>
          <w:rStyle w:val="addmd"/>
          <w:rFonts w:ascii="Times New Roman" w:hAnsi="Times New Roman"/>
        </w:rPr>
        <w:t>http://www.gutenberg.org/files/852/852-h/852-h.htm#2HCH0009</w:t>
      </w:r>
    </w:p>
    <w:p w:rsidR="005D1064" w:rsidRPr="00920D28" w:rsidRDefault="005D1064" w:rsidP="005D1064">
      <w:pPr>
        <w:rPr>
          <w:rFonts w:ascii="Times New Roman" w:hAnsi="Times New Roman" w:cs="Times New Roman"/>
        </w:rPr>
      </w:pPr>
    </w:p>
    <w:p w:rsidR="005D1064" w:rsidRPr="00920D28" w:rsidRDefault="005D1064" w:rsidP="005D1064">
      <w:pPr>
        <w:ind w:firstLine="720"/>
        <w:rPr>
          <w:rFonts w:ascii="Times New Roman" w:eastAsiaTheme="minorEastAsia" w:hAnsi="Times New Roman"/>
        </w:rPr>
      </w:pPr>
      <w:proofErr w:type="spellStart"/>
      <w:proofErr w:type="gramStart"/>
      <w:r w:rsidRPr="00920D28">
        <w:rPr>
          <w:rFonts w:ascii="Times New Roman" w:eastAsiaTheme="minorEastAsia" w:hAnsi="Times New Roman"/>
        </w:rPr>
        <w:t>Devidove</w:t>
      </w:r>
      <w:proofErr w:type="spellEnd"/>
      <w:r w:rsidRPr="00920D28">
        <w:rPr>
          <w:rFonts w:ascii="Times New Roman" w:eastAsiaTheme="minorEastAsia" w:hAnsi="Times New Roman"/>
        </w:rPr>
        <w:t>, E. (2010).</w:t>
      </w:r>
      <w:proofErr w:type="gramEnd"/>
      <w:r w:rsidRPr="00920D28">
        <w:rPr>
          <w:rFonts w:ascii="Times New Roman" w:eastAsiaTheme="minorEastAsia" w:hAnsi="Times New Roman"/>
        </w:rPr>
        <w:t xml:space="preserve"> Get serious about social learning by focusing on what matters. </w:t>
      </w:r>
      <w:r w:rsidRPr="00920D28">
        <w:rPr>
          <w:rFonts w:ascii="Times New Roman" w:eastAsiaTheme="minorEastAsia" w:hAnsi="Times New Roman"/>
          <w:i/>
        </w:rPr>
        <w:t xml:space="preserve">Learning Solutions Magazine.  </w:t>
      </w:r>
      <w:r w:rsidRPr="00920D28">
        <w:rPr>
          <w:rFonts w:ascii="Times New Roman" w:eastAsiaTheme="minorEastAsia" w:hAnsi="Times New Roman"/>
        </w:rPr>
        <w:t xml:space="preserve">Retrieved from </w:t>
      </w:r>
      <w:hyperlink r:id="rId6" w:history="1">
        <w:r w:rsidRPr="00920D28">
          <w:rPr>
            <w:rStyle w:val="Hyperlink"/>
            <w:rFonts w:ascii="Times New Roman" w:eastAsiaTheme="minorEastAsia" w:hAnsi="Times New Roman"/>
            <w:color w:val="auto"/>
            <w:u w:val="none"/>
          </w:rPr>
          <w:t>http://www.learningsolutionsmag.com/articles/591/get-serious-about-social-learning-by-focusing-on-what-matters</w:t>
        </w:r>
      </w:hyperlink>
    </w:p>
    <w:p w:rsidR="005D1064" w:rsidRPr="00920D28" w:rsidRDefault="005D1064" w:rsidP="005D1064">
      <w:pPr>
        <w:ind w:firstLine="720"/>
        <w:rPr>
          <w:rFonts w:ascii="Times New Roman" w:eastAsiaTheme="minorEastAsia" w:hAnsi="Times New Roman"/>
        </w:rPr>
      </w:pPr>
    </w:p>
    <w:p w:rsidR="005D1064" w:rsidRPr="00920D28" w:rsidRDefault="005D1064" w:rsidP="005D1064">
      <w:pPr>
        <w:ind w:firstLine="720"/>
        <w:rPr>
          <w:rFonts w:ascii="Times New Roman" w:eastAsiaTheme="minorEastAsia" w:hAnsi="Times New Roman"/>
        </w:rPr>
      </w:pPr>
      <w:r w:rsidRPr="00920D28">
        <w:rPr>
          <w:rFonts w:ascii="Times New Roman" w:eastAsiaTheme="minorEastAsia" w:hAnsi="Times New Roman"/>
        </w:rPr>
        <w:t xml:space="preserve">Holland, C. &amp; </w:t>
      </w:r>
      <w:proofErr w:type="spellStart"/>
      <w:r w:rsidRPr="00920D28">
        <w:rPr>
          <w:rFonts w:ascii="Times New Roman" w:eastAsiaTheme="minorEastAsia" w:hAnsi="Times New Roman"/>
        </w:rPr>
        <w:t>Muilenburg</w:t>
      </w:r>
      <w:proofErr w:type="spellEnd"/>
      <w:r w:rsidRPr="00920D28">
        <w:rPr>
          <w:rFonts w:ascii="Times New Roman" w:eastAsiaTheme="minorEastAsia" w:hAnsi="Times New Roman"/>
        </w:rPr>
        <w:t xml:space="preserve">, L.Y. (2011) </w:t>
      </w:r>
      <w:proofErr w:type="gramStart"/>
      <w:r w:rsidRPr="00920D28">
        <w:rPr>
          <w:rFonts w:ascii="Times New Roman" w:eastAsiaTheme="minorEastAsia" w:hAnsi="Times New Roman"/>
        </w:rPr>
        <w:t>Supporting</w:t>
      </w:r>
      <w:proofErr w:type="gramEnd"/>
      <w:r w:rsidRPr="00920D28">
        <w:rPr>
          <w:rFonts w:ascii="Times New Roman" w:eastAsiaTheme="minorEastAsia" w:hAnsi="Times New Roman"/>
        </w:rPr>
        <w:t xml:space="preserve"> collaboration: </w:t>
      </w:r>
      <w:proofErr w:type="spellStart"/>
      <w:r w:rsidRPr="00920D28">
        <w:rPr>
          <w:rFonts w:ascii="Times New Roman" w:eastAsiaTheme="minorEastAsia" w:hAnsi="Times New Roman"/>
        </w:rPr>
        <w:t>Edmodo</w:t>
      </w:r>
      <w:proofErr w:type="spellEnd"/>
      <w:r w:rsidRPr="00920D28">
        <w:rPr>
          <w:rFonts w:ascii="Times New Roman" w:eastAsiaTheme="minorEastAsia" w:hAnsi="Times New Roman"/>
        </w:rPr>
        <w:t xml:space="preserve"> in the classroom. Retrieved from site2011edmodopaper_1_holland_muilenburg </w:t>
      </w:r>
    </w:p>
    <w:p w:rsidR="005D1064" w:rsidRPr="00920D28" w:rsidRDefault="005D1064" w:rsidP="005D1064">
      <w:pPr>
        <w:ind w:firstLine="720"/>
        <w:rPr>
          <w:rFonts w:ascii="Times New Roman" w:eastAsiaTheme="minorEastAsia" w:hAnsi="Times New Roman"/>
        </w:rPr>
      </w:pPr>
    </w:p>
    <w:p w:rsidR="005D1064" w:rsidRPr="00920D28" w:rsidRDefault="005D1064" w:rsidP="005D1064">
      <w:pPr>
        <w:ind w:firstLine="720"/>
        <w:rPr>
          <w:rFonts w:ascii="Times New Roman" w:hAnsi="Times New Roman" w:cs="Times New Roman"/>
        </w:rPr>
      </w:pPr>
      <w:proofErr w:type="gramStart"/>
      <w:r w:rsidRPr="00920D28">
        <w:rPr>
          <w:rFonts w:ascii="Times New Roman" w:eastAsiaTheme="minorEastAsia" w:hAnsi="Times New Roman"/>
        </w:rPr>
        <w:t>Bradley, A.J. &amp; McDonald, M.P. (2011) Social Media versus Knowledge Management.</w:t>
      </w:r>
      <w:proofErr w:type="gramEnd"/>
      <w:r w:rsidRPr="00920D28">
        <w:rPr>
          <w:rFonts w:ascii="Times New Roman" w:eastAsiaTheme="minorEastAsia" w:hAnsi="Times New Roman"/>
        </w:rPr>
        <w:t xml:space="preserve"> </w:t>
      </w:r>
      <w:proofErr w:type="gramStart"/>
      <w:r w:rsidRPr="00920D28">
        <w:rPr>
          <w:rFonts w:ascii="Times New Roman" w:eastAsiaTheme="minorEastAsia" w:hAnsi="Times New Roman"/>
          <w:i/>
        </w:rPr>
        <w:t>Harvard Business Review.</w:t>
      </w:r>
      <w:proofErr w:type="gramEnd"/>
      <w:r w:rsidRPr="00920D28">
        <w:rPr>
          <w:rFonts w:ascii="Times New Roman" w:eastAsiaTheme="minorEastAsia" w:hAnsi="Times New Roman"/>
          <w:i/>
        </w:rPr>
        <w:t xml:space="preserve">  </w:t>
      </w:r>
      <w:r w:rsidRPr="00920D28">
        <w:rPr>
          <w:rFonts w:ascii="Times New Roman" w:eastAsiaTheme="minorEastAsia" w:hAnsi="Times New Roman"/>
        </w:rPr>
        <w:t>Retrieved from http://blogs.hbr.org/cs/2011/10/social_media_versus_knowledge.html</w:t>
      </w:r>
    </w:p>
    <w:p w:rsidR="005D1064" w:rsidRPr="00920D28" w:rsidRDefault="005D1064" w:rsidP="005D1064">
      <w:pPr>
        <w:rPr>
          <w:rFonts w:ascii="Times New Roman" w:hAnsi="Times New Roman" w:cs="Times New Roman"/>
        </w:rPr>
      </w:pPr>
    </w:p>
    <w:p w:rsidR="00CF2386" w:rsidRDefault="005D1064"/>
    <w:sectPr w:rsidR="00CF2386" w:rsidSect="00A840EB">
      <w:headerReference w:type="default" r:id="rId7"/>
      <w:pgSz w:w="12240" w:h="15840"/>
      <w:pgMar w:top="1440" w:right="1440" w:bottom="1440"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rystal" w:date="2012-02-19T21:13:00Z" w:initials="C">
    <w:p w:rsidR="005D1064" w:rsidRDefault="005D1064" w:rsidP="005D1064">
      <w:pPr>
        <w:pStyle w:val="CommentText"/>
      </w:pPr>
      <w:r>
        <w:rPr>
          <w:rStyle w:val="CommentReference"/>
        </w:rPr>
        <w:annotationRef/>
      </w:r>
      <w:r>
        <w:t>Please make sure the title page is in correct APA format (i.e. correct running head, etc.)</w:t>
      </w:r>
    </w:p>
    <w:p w:rsidR="005D1064" w:rsidRDefault="005D1064" w:rsidP="005D1064">
      <w:pPr>
        <w:pStyle w:val="CommentText"/>
      </w:pPr>
    </w:p>
    <w:p w:rsidR="005D1064" w:rsidRDefault="005D1064" w:rsidP="005D1064">
      <w:pPr>
        <w:pStyle w:val="CommentText"/>
      </w:pPr>
      <w:r>
        <w:t>Use this website as a guide:</w:t>
      </w:r>
    </w:p>
    <w:p w:rsidR="005D1064" w:rsidRDefault="005D1064" w:rsidP="005D1064">
      <w:pPr>
        <w:pStyle w:val="CommentText"/>
      </w:pPr>
    </w:p>
    <w:p w:rsidR="005D1064" w:rsidRDefault="005D1064" w:rsidP="005D1064">
      <w:pPr>
        <w:pStyle w:val="CommentText"/>
      </w:pPr>
      <w:r w:rsidRPr="009064AE">
        <w:t>http://owl.english.purdue.edu/owl/resource/560/01/</w:t>
      </w:r>
    </w:p>
  </w:comment>
  <w:comment w:id="1" w:author="Crystal" w:date="2012-02-19T21:13:00Z" w:initials="C">
    <w:p w:rsidR="005D1064" w:rsidRDefault="005D1064" w:rsidP="005D1064">
      <w:pPr>
        <w:pStyle w:val="CommentText"/>
      </w:pPr>
      <w:r>
        <w:rPr>
          <w:rStyle w:val="CommentReference"/>
        </w:rPr>
        <w:annotationRef/>
      </w:r>
      <w:r>
        <w:t>This sounds awkward. Could you please reword?</w:t>
      </w:r>
    </w:p>
  </w:comment>
  <w:comment w:id="2" w:author="Crystal" w:date="2012-02-19T21:13:00Z" w:initials="C">
    <w:p w:rsidR="005D1064" w:rsidRDefault="005D1064" w:rsidP="005D1064">
      <w:pPr>
        <w:pStyle w:val="CommentText"/>
      </w:pPr>
      <w:r>
        <w:rPr>
          <w:rStyle w:val="CommentReference"/>
        </w:rPr>
        <w:annotationRef/>
      </w:r>
      <w:r>
        <w:t xml:space="preserve">Citation? </w:t>
      </w:r>
    </w:p>
  </w:comment>
  <w:comment w:id="3" w:author="Crystal" w:date="2012-02-19T21:13:00Z" w:initials="C">
    <w:p w:rsidR="005D1064" w:rsidRDefault="005D1064" w:rsidP="005D1064">
      <w:pPr>
        <w:pStyle w:val="CommentText"/>
      </w:pPr>
      <w:r>
        <w:rPr>
          <w:rStyle w:val="CommentReference"/>
        </w:rPr>
        <w:annotationRef/>
      </w:r>
      <w:r>
        <w:t>Please revise for clarity.</w:t>
      </w:r>
    </w:p>
  </w:comment>
  <w:comment w:id="4" w:author="Crystal" w:date="2012-02-19T21:13:00Z" w:initials="C">
    <w:p w:rsidR="005D1064" w:rsidRDefault="005D1064" w:rsidP="005D1064">
      <w:pPr>
        <w:pStyle w:val="CommentText"/>
      </w:pPr>
      <w:r>
        <w:rPr>
          <w:rStyle w:val="CommentReference"/>
        </w:rPr>
        <w:annotationRef/>
      </w:r>
      <w:r>
        <w:t>Consider revising.</w:t>
      </w:r>
    </w:p>
  </w:comment>
  <w:comment w:id="5" w:author="Crystal" w:date="2012-02-19T21:13:00Z" w:initials="C">
    <w:p w:rsidR="005D1064" w:rsidRDefault="005D1064" w:rsidP="005D1064">
      <w:pPr>
        <w:pStyle w:val="CommentText"/>
      </w:pPr>
      <w:r>
        <w:rPr>
          <w:rStyle w:val="CommentReference"/>
        </w:rPr>
        <w:annotationRef/>
      </w:r>
      <w:r>
        <w:t xml:space="preserve">True! </w:t>
      </w:r>
    </w:p>
  </w:comment>
  <w:comment w:id="6" w:author="Crystal" w:date="2012-02-19T21:13:00Z" w:initials="C">
    <w:p w:rsidR="005D1064" w:rsidRDefault="005D1064" w:rsidP="005D1064">
      <w:pPr>
        <w:pStyle w:val="CommentText"/>
      </w:pPr>
      <w:r>
        <w:rPr>
          <w:rStyle w:val="CommentReference"/>
        </w:rPr>
        <w:annotationRef/>
      </w:r>
      <w:r>
        <w:t xml:space="preserve">Please try to avoid over using quotations, especially block quotations. </w:t>
      </w:r>
    </w:p>
  </w:comment>
  <w:comment w:id="7" w:author="Crystal" w:date="2012-02-19T21:13:00Z" w:initials="C">
    <w:p w:rsidR="005D1064" w:rsidRDefault="005D1064" w:rsidP="005D1064">
      <w:pPr>
        <w:pStyle w:val="CommentText"/>
      </w:pPr>
      <w:r>
        <w:rPr>
          <w:rStyle w:val="CommentReference"/>
        </w:rPr>
        <w:annotationRef/>
      </w:r>
      <w:r>
        <w:t xml:space="preserve">Citation? </w:t>
      </w:r>
    </w:p>
  </w:comment>
  <w:comment w:id="8" w:author="Crystal" w:date="2012-02-19T21:13:00Z" w:initials="C">
    <w:p w:rsidR="005D1064" w:rsidRDefault="005D1064" w:rsidP="005D1064">
      <w:pPr>
        <w:pStyle w:val="CommentText"/>
      </w:pPr>
      <w:r>
        <w:rPr>
          <w:rStyle w:val="CommentReference"/>
        </w:rPr>
        <w:annotationRef/>
      </w:r>
      <w:r>
        <w:t>Is this your idea or is this from a source?</w:t>
      </w:r>
    </w:p>
  </w:comment>
  <w:comment w:id="9" w:author="Crystal" w:date="2012-02-19T21:13:00Z" w:initials="C">
    <w:p w:rsidR="005D1064" w:rsidRDefault="005D1064" w:rsidP="005D1064">
      <w:pPr>
        <w:pStyle w:val="CommentText"/>
      </w:pPr>
      <w:r>
        <w:rPr>
          <w:rStyle w:val="CommentReference"/>
        </w:rPr>
        <w:annotationRef/>
      </w:r>
      <w:r>
        <w:t>Can you paraphrase this?</w:t>
      </w:r>
    </w:p>
  </w:comment>
  <w:comment w:id="10" w:author="Crystal" w:date="2012-02-19T21:13:00Z" w:initials="C">
    <w:p w:rsidR="005D1064" w:rsidRDefault="005D1064" w:rsidP="005D1064">
      <w:pPr>
        <w:pStyle w:val="CommentText"/>
      </w:pPr>
      <w:r>
        <w:rPr>
          <w:rStyle w:val="CommentReference"/>
        </w:rPr>
        <w:annotationRef/>
      </w:r>
      <w:r>
        <w:t>Try not to start a sentence with “and”.</w:t>
      </w:r>
    </w:p>
  </w:comment>
  <w:comment w:id="11" w:author="Crystal" w:date="2012-02-19T21:13:00Z" w:initials="C">
    <w:p w:rsidR="005D1064" w:rsidRDefault="005D1064" w:rsidP="005D1064">
      <w:pPr>
        <w:pStyle w:val="CommentText"/>
      </w:pPr>
      <w:r>
        <w:rPr>
          <w:rStyle w:val="CommentReference"/>
        </w:rPr>
        <w:annotationRef/>
      </w:r>
      <w:r>
        <w:t>Consider making this a separate paragraph and elaborating more on the Khan Academy.</w:t>
      </w:r>
    </w:p>
  </w:comment>
  <w:comment w:id="12" w:author="Crystal" w:date="2012-02-19T21:13:00Z" w:initials="C">
    <w:p w:rsidR="005D1064" w:rsidRDefault="005D1064" w:rsidP="005D1064">
      <w:pPr>
        <w:pStyle w:val="CommentText"/>
      </w:pPr>
      <w:r>
        <w:rPr>
          <w:rStyle w:val="CommentReference"/>
        </w:rPr>
        <w:annotationRef/>
      </w:r>
      <w:r>
        <w:t>Make sure you provide a transition between these two sections.</w:t>
      </w:r>
    </w:p>
    <w:p w:rsidR="005D1064" w:rsidRDefault="005D1064" w:rsidP="005D1064">
      <w:pPr>
        <w:pStyle w:val="CommentText"/>
      </w:pPr>
    </w:p>
    <w:p w:rsidR="005D1064" w:rsidRDefault="005D1064" w:rsidP="005D1064">
      <w:pPr>
        <w:pStyle w:val="CommentText"/>
      </w:pPr>
      <w:r>
        <w:rPr>
          <w:rFonts w:ascii="Cambria" w:eastAsia="Cambria" w:hAnsi="Cambria" w:cs="Times New Roman"/>
        </w:rPr>
        <w:t>Transitions help glue ideas together by establishing logical connections between sentences, paragraphs, and sections of your papers. Basically, transitions provide the reader with directions for how to piece together your ideas into a logically coherent argument. They are words with particular meanings that tell the reader to think and react in a particular way to your ideas. In providing the reader with these important cues, transitions help readers understand the logic of how your ideas fit together.  The organization of your written work includes two elements: (1) the order in which you have chosen to present the different parts of your discussion or argument, and (2) the relationships you construct between these parts. Transitions cannot substitute for good organization, but they can make your organization clearer and easier to follow.</w:t>
      </w:r>
    </w:p>
  </w:comment>
  <w:comment w:id="13" w:author="Crystal" w:date="2012-02-19T21:13:00Z" w:initials="C">
    <w:p w:rsidR="005D1064" w:rsidRDefault="005D1064" w:rsidP="005D1064">
      <w:pPr>
        <w:pStyle w:val="CommentText"/>
      </w:pPr>
      <w:r>
        <w:rPr>
          <w:rStyle w:val="CommentReference"/>
        </w:rPr>
        <w:annotationRef/>
      </w:r>
      <w:r>
        <w:t>This sounds informal.</w:t>
      </w:r>
    </w:p>
  </w:comment>
  <w:comment w:id="14" w:author="Crystal" w:date="2012-02-19T21:13:00Z" w:initials="C">
    <w:p w:rsidR="005D1064" w:rsidRPr="00C43D27" w:rsidRDefault="005D1064" w:rsidP="005D1064">
      <w:pPr>
        <w:pStyle w:val="CommentText"/>
        <w:rPr>
          <w:u w:val="single"/>
        </w:rPr>
      </w:pPr>
      <w:r>
        <w:rPr>
          <w:rStyle w:val="CommentReference"/>
        </w:rPr>
        <w:annotationRef/>
      </w:r>
      <w:r>
        <w:rPr>
          <w:rFonts w:ascii="Cambria" w:eastAsia="Cambria" w:hAnsi="Cambria" w:cs="Times New Roman"/>
          <w:b/>
          <w:i/>
        </w:rPr>
        <w:t>PROOFREAD</w:t>
      </w:r>
      <w:r w:rsidRPr="00620614">
        <w:rPr>
          <w:rFonts w:ascii="Cambria" w:eastAsia="Cambria" w:hAnsi="Cambria" w:cs="Times New Roman"/>
          <w:b/>
          <w:i/>
        </w:rPr>
        <w:t>.</w:t>
      </w:r>
      <w:r>
        <w:rPr>
          <w:rFonts w:ascii="Cambria" w:eastAsia="Cambria" w:hAnsi="Cambria" w:cs="Times New Roman"/>
        </w:rPr>
        <w:t xml:space="preserve">  Carefully proofread your document.  Give yourself at least 24 hours away from your document then read it aloud slowly, pointing to each word to catch more of your errors.  </w:t>
      </w:r>
    </w:p>
  </w:comment>
  <w:comment w:id="15" w:author="Crystal" w:date="2012-02-19T21:13:00Z" w:initials="C">
    <w:p w:rsidR="005D1064" w:rsidRDefault="005D1064" w:rsidP="005D1064">
      <w:pPr>
        <w:pStyle w:val="CommentText"/>
      </w:pPr>
      <w:r>
        <w:rPr>
          <w:rStyle w:val="CommentReference"/>
        </w:rPr>
        <w:annotationRef/>
      </w:r>
      <w:r>
        <w:t>Please see all previous comments regarding paraphrasing.</w:t>
      </w:r>
    </w:p>
  </w:comment>
  <w:comment w:id="16" w:author="Crystal" w:date="2012-02-19T21:13:00Z" w:initials="C">
    <w:p w:rsidR="005D1064" w:rsidRDefault="005D1064" w:rsidP="005D1064">
      <w:pPr>
        <w:pStyle w:val="CommentText"/>
      </w:pPr>
      <w:r>
        <w:rPr>
          <w:rStyle w:val="CommentReference"/>
        </w:rPr>
        <w:annotationRef/>
      </w:r>
      <w:r>
        <w:t>This should be centered.</w:t>
      </w:r>
    </w:p>
  </w:comment>
  <w:comment w:id="17" w:author="Crystal" w:date="2012-02-19T21:13:00Z" w:initials="C">
    <w:p w:rsidR="005D1064" w:rsidRDefault="005D1064" w:rsidP="005D1064">
      <w:pPr>
        <w:pStyle w:val="CommentText"/>
      </w:pPr>
      <w:r>
        <w:rPr>
          <w:rStyle w:val="CommentReference"/>
        </w:rPr>
        <w:annotationRef/>
      </w:r>
      <w:r>
        <w:t>Please make sure references are cited in correct APA format.  Use this website as a guide:</w:t>
      </w:r>
    </w:p>
    <w:p w:rsidR="005D1064" w:rsidRDefault="005D1064" w:rsidP="005D1064">
      <w:pPr>
        <w:pStyle w:val="CommentText"/>
      </w:pPr>
    </w:p>
    <w:p w:rsidR="005D1064" w:rsidRDefault="005D1064" w:rsidP="005D1064">
      <w:pPr>
        <w:pStyle w:val="CommentText"/>
      </w:pPr>
      <w:r w:rsidRPr="009064AE">
        <w:t>http://owl.english.purdue.edu/owl/resource/560/05/</w:t>
      </w:r>
    </w:p>
  </w:comment>
</w:comment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51" w:rsidRPr="001E7FEE" w:rsidRDefault="005D1064" w:rsidP="001E7FEE">
    <w:pPr>
      <w:spacing w:line="480" w:lineRule="auto"/>
      <w:rPr>
        <w:rFonts w:ascii="Times New Roman" w:hAnsi="Times New Roman"/>
        <w:b/>
        <w:sz w:val="18"/>
      </w:rPr>
    </w:pPr>
    <w:r w:rsidRPr="00762F6C">
      <w:rPr>
        <w:rFonts w:ascii="Times New Roman" w:hAnsi="Times New Roman"/>
        <w:b/>
        <w:sz w:val="16"/>
      </w:rPr>
      <w:t xml:space="preserve">A COLLABORATIVE AND ENGAGING LEARNING ENVIRONMENT THROUGH THE USE OF SOCIAL </w:t>
    </w:r>
    <w:proofErr w:type="gramStart"/>
    <w:r w:rsidRPr="00762F6C">
      <w:rPr>
        <w:rFonts w:ascii="Times New Roman" w:hAnsi="Times New Roman"/>
        <w:b/>
        <w:sz w:val="16"/>
      </w:rPr>
      <w:t xml:space="preserve">MEDIA </w:t>
    </w:r>
    <w:r>
      <w:rPr>
        <w:rFonts w:ascii="Times New Roman" w:hAnsi="Times New Roman"/>
        <w:b/>
        <w:sz w:val="16"/>
      </w:rPr>
      <w:t xml:space="preserve">                      </w:t>
    </w:r>
    <w:proofErr w:type="gramEnd"/>
    <w:fldSimple w:instr=" PAGE   \* MERGEFORMAT ">
      <w:r w:rsidRPr="005D1064">
        <w:rPr>
          <w:rFonts w:ascii="Times New Roman" w:hAnsi="Times New Roman"/>
          <w:b/>
          <w:noProof/>
          <w:sz w:val="18"/>
        </w:rPr>
        <w:t>10</w:t>
      </w:r>
    </w:fldSimple>
    <w:r w:rsidRPr="001E7FEE">
      <w:rPr>
        <w:rFonts w:ascii="Times New Roman" w:hAnsi="Times New Roman"/>
        <w:b/>
        <w:sz w:val="18"/>
      </w:rPr>
      <w:tab/>
    </w:r>
  </w:p>
  <w:p w:rsidR="00780851" w:rsidRPr="001E7FEE" w:rsidRDefault="005D1064" w:rsidP="001E7FEE">
    <w:pPr>
      <w:pStyle w:val="Header"/>
      <w:rPr>
        <w:sz w:val="1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05673B7"/>
    <w:multiLevelType w:val="hybridMultilevel"/>
    <w:tmpl w:val="134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0A4E"/>
    <w:multiLevelType w:val="hybridMultilevel"/>
    <w:tmpl w:val="E98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862B7"/>
    <w:multiLevelType w:val="hybridMultilevel"/>
    <w:tmpl w:val="8586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71185"/>
    <w:multiLevelType w:val="multilevel"/>
    <w:tmpl w:val="A7A615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1064"/>
    <w:rsid w:val="005D106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64"/>
  </w:style>
  <w:style w:type="paragraph" w:styleId="Heading1">
    <w:name w:val="heading 1"/>
    <w:basedOn w:val="Normal"/>
    <w:next w:val="Normal"/>
    <w:link w:val="Heading1Char"/>
    <w:rsid w:val="005D1064"/>
    <w:pPr>
      <w:keepNext/>
      <w:jc w:val="center"/>
      <w:outlineLvl w:val="0"/>
    </w:pPr>
    <w:rPr>
      <w:rFonts w:ascii="Times New Roman" w:hAnsi="Times New Roman"/>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D1064"/>
    <w:rPr>
      <w:rFonts w:ascii="Times New Roman" w:hAnsi="Times New Roman"/>
      <w:b/>
      <w:u w:val="single"/>
    </w:rPr>
  </w:style>
  <w:style w:type="paragraph" w:styleId="ListParagraph">
    <w:name w:val="List Paragraph"/>
    <w:basedOn w:val="Normal"/>
    <w:uiPriority w:val="34"/>
    <w:qFormat/>
    <w:rsid w:val="005D1064"/>
    <w:pPr>
      <w:ind w:left="720"/>
      <w:contextualSpacing/>
    </w:pPr>
  </w:style>
  <w:style w:type="paragraph" w:styleId="NormalWeb">
    <w:name w:val="Normal (Web)"/>
    <w:basedOn w:val="Normal"/>
    <w:uiPriority w:val="99"/>
    <w:rsid w:val="005D1064"/>
    <w:pPr>
      <w:spacing w:beforeLines="1" w:afterLines="1"/>
    </w:pPr>
    <w:rPr>
      <w:rFonts w:ascii="Times" w:hAnsi="Times" w:cs="Times New Roman"/>
      <w:sz w:val="20"/>
      <w:szCs w:val="20"/>
    </w:rPr>
  </w:style>
  <w:style w:type="paragraph" w:styleId="Header">
    <w:name w:val="header"/>
    <w:basedOn w:val="Normal"/>
    <w:link w:val="HeaderChar"/>
    <w:uiPriority w:val="99"/>
    <w:rsid w:val="005D1064"/>
    <w:pPr>
      <w:tabs>
        <w:tab w:val="center" w:pos="4320"/>
        <w:tab w:val="right" w:pos="8640"/>
      </w:tabs>
    </w:pPr>
  </w:style>
  <w:style w:type="character" w:customStyle="1" w:styleId="HeaderChar">
    <w:name w:val="Header Char"/>
    <w:basedOn w:val="DefaultParagraphFont"/>
    <w:link w:val="Header"/>
    <w:uiPriority w:val="99"/>
    <w:rsid w:val="005D1064"/>
  </w:style>
  <w:style w:type="paragraph" w:styleId="Footer">
    <w:name w:val="footer"/>
    <w:basedOn w:val="Normal"/>
    <w:link w:val="FooterChar"/>
    <w:rsid w:val="005D1064"/>
    <w:pPr>
      <w:tabs>
        <w:tab w:val="center" w:pos="4320"/>
        <w:tab w:val="right" w:pos="8640"/>
      </w:tabs>
    </w:pPr>
  </w:style>
  <w:style w:type="character" w:customStyle="1" w:styleId="FooterChar">
    <w:name w:val="Footer Char"/>
    <w:basedOn w:val="DefaultParagraphFont"/>
    <w:link w:val="Footer"/>
    <w:rsid w:val="005D1064"/>
  </w:style>
  <w:style w:type="character" w:styleId="PlaceholderText">
    <w:name w:val="Placeholder Text"/>
    <w:basedOn w:val="DefaultParagraphFont"/>
    <w:rsid w:val="005D1064"/>
    <w:rPr>
      <w:color w:val="808080"/>
    </w:rPr>
  </w:style>
  <w:style w:type="paragraph" w:styleId="BalloonText">
    <w:name w:val="Balloon Text"/>
    <w:basedOn w:val="Normal"/>
    <w:link w:val="BalloonTextChar"/>
    <w:rsid w:val="005D1064"/>
    <w:rPr>
      <w:rFonts w:ascii="Tahoma" w:hAnsi="Tahoma" w:cs="Tahoma"/>
      <w:sz w:val="16"/>
      <w:szCs w:val="16"/>
    </w:rPr>
  </w:style>
  <w:style w:type="character" w:customStyle="1" w:styleId="BalloonTextChar">
    <w:name w:val="Balloon Text Char"/>
    <w:basedOn w:val="DefaultParagraphFont"/>
    <w:link w:val="BalloonText"/>
    <w:rsid w:val="005D1064"/>
    <w:rPr>
      <w:rFonts w:ascii="Tahoma" w:hAnsi="Tahoma" w:cs="Tahoma"/>
      <w:sz w:val="16"/>
      <w:szCs w:val="16"/>
    </w:rPr>
  </w:style>
  <w:style w:type="paragraph" w:styleId="BodyTextIndent">
    <w:name w:val="Body Text Indent"/>
    <w:basedOn w:val="Normal"/>
    <w:link w:val="BodyTextIndentChar"/>
    <w:rsid w:val="005D1064"/>
    <w:pPr>
      <w:ind w:firstLine="720"/>
    </w:pPr>
    <w:rPr>
      <w:rFonts w:ascii="Times New Roman" w:hAnsi="Times New Roman" w:cs="Times New Roman"/>
    </w:rPr>
  </w:style>
  <w:style w:type="character" w:customStyle="1" w:styleId="BodyTextIndentChar">
    <w:name w:val="Body Text Indent Char"/>
    <w:basedOn w:val="DefaultParagraphFont"/>
    <w:link w:val="BodyTextIndent"/>
    <w:rsid w:val="005D1064"/>
    <w:rPr>
      <w:rFonts w:ascii="Times New Roman" w:hAnsi="Times New Roman" w:cs="Times New Roman"/>
    </w:rPr>
  </w:style>
  <w:style w:type="character" w:styleId="Emphasis">
    <w:name w:val="Emphasis"/>
    <w:basedOn w:val="DefaultParagraphFont"/>
    <w:uiPriority w:val="20"/>
    <w:qFormat/>
    <w:rsid w:val="005D1064"/>
    <w:rPr>
      <w:b w:val="0"/>
      <w:bCs w:val="0"/>
      <w:i/>
      <w:iCs/>
    </w:rPr>
  </w:style>
  <w:style w:type="character" w:customStyle="1" w:styleId="addmd">
    <w:name w:val="addmd"/>
    <w:basedOn w:val="DefaultParagraphFont"/>
    <w:rsid w:val="005D1064"/>
  </w:style>
  <w:style w:type="character" w:styleId="Hyperlink">
    <w:name w:val="Hyperlink"/>
    <w:basedOn w:val="DefaultParagraphFont"/>
    <w:rsid w:val="005D1064"/>
    <w:rPr>
      <w:color w:val="0000FF" w:themeColor="hyperlink"/>
      <w:u w:val="single"/>
    </w:rPr>
  </w:style>
  <w:style w:type="character" w:styleId="CommentReference">
    <w:name w:val="annotation reference"/>
    <w:basedOn w:val="DefaultParagraphFont"/>
    <w:rsid w:val="005D1064"/>
    <w:rPr>
      <w:sz w:val="18"/>
      <w:szCs w:val="18"/>
    </w:rPr>
  </w:style>
  <w:style w:type="paragraph" w:styleId="CommentText">
    <w:name w:val="annotation text"/>
    <w:basedOn w:val="Normal"/>
    <w:link w:val="CommentTextChar"/>
    <w:rsid w:val="005D1064"/>
  </w:style>
  <w:style w:type="character" w:customStyle="1" w:styleId="CommentTextChar">
    <w:name w:val="Comment Text Char"/>
    <w:basedOn w:val="DefaultParagraphFont"/>
    <w:link w:val="CommentText"/>
    <w:rsid w:val="005D1064"/>
  </w:style>
  <w:style w:type="paragraph" w:styleId="CommentSubject">
    <w:name w:val="annotation subject"/>
    <w:basedOn w:val="CommentText"/>
    <w:next w:val="CommentText"/>
    <w:link w:val="CommentSubjectChar"/>
    <w:rsid w:val="005D1064"/>
    <w:rPr>
      <w:b/>
      <w:bCs/>
      <w:sz w:val="20"/>
      <w:szCs w:val="20"/>
    </w:rPr>
  </w:style>
  <w:style w:type="character" w:customStyle="1" w:styleId="CommentSubjectChar">
    <w:name w:val="Comment Subject Char"/>
    <w:basedOn w:val="CommentTextChar"/>
    <w:link w:val="CommentSubject"/>
    <w:rsid w:val="005D1064"/>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yperlink" Target="http://www.learningsolutionsmag.com/articles/591/get-serious-about-social-learning-by-focusing-on-what-matters"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2251</Words>
  <Characters>12833</Characters>
  <Application>Microsoft Macintosh Word</Application>
  <DocSecurity>0</DocSecurity>
  <Lines>106</Lines>
  <Paragraphs>25</Paragraphs>
  <ScaleCrop>false</ScaleCrop>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 Antonyan</dc:creator>
  <cp:keywords/>
  <cp:lastModifiedBy>Elo Antonyan</cp:lastModifiedBy>
  <cp:revision>1</cp:revision>
  <dcterms:created xsi:type="dcterms:W3CDTF">2012-02-20T05:13:00Z</dcterms:created>
  <dcterms:modified xsi:type="dcterms:W3CDTF">2012-02-20T05:30:00Z</dcterms:modified>
</cp:coreProperties>
</file>